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DA" w:rsidRDefault="00C353DA">
      <w:pPr>
        <w:rPr>
          <w:b/>
          <w:bCs/>
          <w:sz w:val="28"/>
          <w:szCs w:val="28"/>
        </w:rPr>
      </w:pPr>
    </w:p>
    <w:p w:rsidR="00C353DA" w:rsidRDefault="00C353DA">
      <w:pPr>
        <w:rPr>
          <w:b/>
          <w:bCs/>
          <w:sz w:val="28"/>
          <w:szCs w:val="28"/>
        </w:rPr>
      </w:pPr>
    </w:p>
    <w:p w:rsidR="00C353DA" w:rsidRDefault="00C353DA">
      <w:pPr>
        <w:rPr>
          <w:b/>
          <w:bCs/>
          <w:sz w:val="28"/>
          <w:szCs w:val="28"/>
        </w:rPr>
      </w:pPr>
    </w:p>
    <w:p w:rsidR="00C353DA" w:rsidRDefault="00C353DA">
      <w:pPr>
        <w:rPr>
          <w:b/>
          <w:bCs/>
          <w:sz w:val="28"/>
          <w:szCs w:val="28"/>
        </w:rPr>
      </w:pPr>
    </w:p>
    <w:p w:rsidR="00C353DA" w:rsidRDefault="00C353DA">
      <w:pPr>
        <w:rPr>
          <w:b/>
          <w:bCs/>
          <w:sz w:val="28"/>
          <w:szCs w:val="28"/>
        </w:rPr>
      </w:pPr>
    </w:p>
    <w:p w:rsidR="00C353DA" w:rsidRPr="00DC403E" w:rsidRDefault="00C353DA">
      <w:pPr>
        <w:rPr>
          <w:b/>
          <w:bCs/>
          <w:sz w:val="40"/>
          <w:szCs w:val="40"/>
        </w:rPr>
      </w:pPr>
    </w:p>
    <w:p w:rsidR="00C353DA" w:rsidRPr="00DC403E" w:rsidRDefault="00C353DA" w:rsidP="00C023D3">
      <w:pPr>
        <w:jc w:val="center"/>
        <w:rPr>
          <w:b/>
          <w:bCs/>
          <w:sz w:val="40"/>
          <w:szCs w:val="40"/>
        </w:rPr>
      </w:pPr>
      <w:r w:rsidRPr="00DC403E">
        <w:rPr>
          <w:b/>
          <w:bCs/>
          <w:sz w:val="40"/>
          <w:szCs w:val="40"/>
        </w:rPr>
        <w:t>INFORMACIJA  O IMPLEMENTACIJI PROJEKAT</w:t>
      </w:r>
      <w:r>
        <w:rPr>
          <w:b/>
          <w:bCs/>
          <w:sz w:val="40"/>
          <w:szCs w:val="40"/>
        </w:rPr>
        <w:t>A IZ „REVIDIRANE STRATEGIJE  RAZVOJA OPĆINE ODŽAK 2016-2020</w:t>
      </w:r>
      <w:r w:rsidRPr="00DC403E">
        <w:rPr>
          <w:b/>
          <w:bCs/>
          <w:sz w:val="40"/>
          <w:szCs w:val="40"/>
        </w:rPr>
        <w:t>„</w:t>
      </w:r>
    </w:p>
    <w:p w:rsidR="00C353DA" w:rsidRPr="00DC403E" w:rsidRDefault="00C353DA" w:rsidP="00F80A8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u 2017</w:t>
      </w:r>
      <w:r w:rsidRPr="00DC403E">
        <w:rPr>
          <w:b/>
          <w:bCs/>
          <w:sz w:val="40"/>
          <w:szCs w:val="40"/>
        </w:rPr>
        <w:t>. godini</w:t>
      </w:r>
    </w:p>
    <w:p w:rsidR="00C353DA" w:rsidRDefault="00C353DA" w:rsidP="000100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C353DA" w:rsidRDefault="00C353DA" w:rsidP="0001002D">
      <w:pPr>
        <w:rPr>
          <w:b/>
          <w:bCs/>
          <w:sz w:val="28"/>
          <w:szCs w:val="28"/>
        </w:rPr>
      </w:pPr>
    </w:p>
    <w:p w:rsidR="00C353DA" w:rsidRDefault="00C353DA" w:rsidP="0001002D">
      <w:pPr>
        <w:rPr>
          <w:b/>
          <w:bCs/>
          <w:sz w:val="28"/>
          <w:szCs w:val="28"/>
        </w:rPr>
      </w:pPr>
    </w:p>
    <w:p w:rsidR="00C353DA" w:rsidRDefault="00C353DA" w:rsidP="0001002D">
      <w:pPr>
        <w:rPr>
          <w:b/>
          <w:bCs/>
          <w:sz w:val="28"/>
          <w:szCs w:val="28"/>
        </w:rPr>
      </w:pPr>
    </w:p>
    <w:p w:rsidR="00C353DA" w:rsidRDefault="00C353DA" w:rsidP="0001002D">
      <w:pPr>
        <w:rPr>
          <w:b/>
          <w:bCs/>
          <w:sz w:val="28"/>
          <w:szCs w:val="28"/>
        </w:rPr>
      </w:pPr>
    </w:p>
    <w:p w:rsidR="00C353DA" w:rsidRDefault="00C353DA" w:rsidP="0001002D">
      <w:pPr>
        <w:rPr>
          <w:b/>
          <w:bCs/>
          <w:sz w:val="28"/>
          <w:szCs w:val="28"/>
        </w:rPr>
      </w:pPr>
    </w:p>
    <w:p w:rsidR="00C353DA" w:rsidRDefault="00C353DA" w:rsidP="0001002D">
      <w:pPr>
        <w:rPr>
          <w:b/>
          <w:bCs/>
          <w:sz w:val="28"/>
          <w:szCs w:val="28"/>
        </w:rPr>
      </w:pPr>
    </w:p>
    <w:p w:rsidR="00C353DA" w:rsidRDefault="00C353DA" w:rsidP="0001002D">
      <w:pPr>
        <w:rPr>
          <w:b/>
          <w:bCs/>
          <w:sz w:val="28"/>
          <w:szCs w:val="28"/>
        </w:rPr>
      </w:pPr>
    </w:p>
    <w:p w:rsidR="00C353DA" w:rsidRDefault="00C353DA" w:rsidP="0001002D">
      <w:pPr>
        <w:rPr>
          <w:b/>
          <w:bCs/>
          <w:sz w:val="28"/>
          <w:szCs w:val="28"/>
        </w:rPr>
      </w:pPr>
    </w:p>
    <w:p w:rsidR="00C353DA" w:rsidRDefault="00C353DA" w:rsidP="0001002D">
      <w:pPr>
        <w:rPr>
          <w:b/>
          <w:bCs/>
          <w:sz w:val="28"/>
          <w:szCs w:val="28"/>
        </w:rPr>
      </w:pPr>
    </w:p>
    <w:p w:rsidR="00C353DA" w:rsidRDefault="00C353DA" w:rsidP="00C023D3">
      <w:pPr>
        <w:jc w:val="center"/>
        <w:rPr>
          <w:b/>
          <w:bCs/>
          <w:sz w:val="28"/>
          <w:szCs w:val="28"/>
        </w:rPr>
      </w:pPr>
    </w:p>
    <w:p w:rsidR="00C353DA" w:rsidRDefault="00C353DA" w:rsidP="00C023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Odžak, travanj/april, 2018.godine</w:t>
      </w:r>
    </w:p>
    <w:p w:rsidR="00C353DA" w:rsidRDefault="00C353DA" w:rsidP="00805905">
      <w:pPr>
        <w:suppressAutoHyphens/>
        <w:spacing w:after="0" w:line="240" w:lineRule="auto"/>
        <w:jc w:val="both"/>
        <w:rPr>
          <w:rFonts w:ascii="Century Gothic" w:hAnsi="Century Gothic" w:cs="Century Gothic"/>
          <w:b/>
          <w:bCs/>
          <w:w w:val="150"/>
        </w:rPr>
      </w:pPr>
      <w:r>
        <w:rPr>
          <w:rFonts w:ascii="Century Gothic" w:hAnsi="Century Gothic" w:cs="Century Gothic"/>
          <w:b/>
          <w:bCs/>
          <w:w w:val="150"/>
        </w:rPr>
        <w:t xml:space="preserve">                                        </w:t>
      </w:r>
    </w:p>
    <w:p w:rsidR="00C353DA" w:rsidRPr="0046020D" w:rsidRDefault="00C353DA" w:rsidP="00BF5077">
      <w:pPr>
        <w:suppressAutoHyphens/>
        <w:spacing w:after="0" w:line="240" w:lineRule="auto"/>
        <w:ind w:left="2124"/>
        <w:jc w:val="both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bCs/>
          <w:w w:val="150"/>
          <w:sz w:val="28"/>
          <w:szCs w:val="28"/>
        </w:rPr>
        <w:t xml:space="preserve">            </w:t>
      </w:r>
      <w:r w:rsidRPr="0046020D">
        <w:rPr>
          <w:rFonts w:ascii="Century Gothic" w:hAnsi="Century Gothic" w:cs="Century Gothic"/>
          <w:b/>
          <w:bCs/>
          <w:w w:val="150"/>
          <w:sz w:val="28"/>
          <w:szCs w:val="28"/>
        </w:rPr>
        <w:t>UVOD</w:t>
      </w:r>
    </w:p>
    <w:p w:rsidR="00C353DA" w:rsidRPr="0046020D" w:rsidRDefault="00C353DA" w:rsidP="00F43181">
      <w:pPr>
        <w:jc w:val="both"/>
        <w:rPr>
          <w:rFonts w:cs="Century Gothic"/>
          <w:sz w:val="28"/>
          <w:szCs w:val="28"/>
        </w:rPr>
      </w:pPr>
    </w:p>
    <w:p w:rsidR="00C353DA" w:rsidRPr="0046020D" w:rsidRDefault="00C353DA" w:rsidP="00F43181">
      <w:pPr>
        <w:spacing w:line="360" w:lineRule="auto"/>
        <w:jc w:val="both"/>
        <w:rPr>
          <w:rFonts w:cs="Century Gothic"/>
          <w:sz w:val="28"/>
          <w:szCs w:val="28"/>
        </w:rPr>
      </w:pPr>
      <w:r w:rsidRPr="0046020D">
        <w:rPr>
          <w:rFonts w:cs="Century Gothic"/>
          <w:sz w:val="28"/>
          <w:szCs w:val="28"/>
        </w:rPr>
        <w:t>Revidirana strategija lokalnog razvoja općine Odžak 2016. – 2020. godine je ključni strateško-planski dokument općine Odžak, usvojen od strane Općinskog vijeća općine Odžak dana 20.01.2017. godine i kao takav treba poticati budući rast i razvoj zajednice.Strategija obuhvaća ekonomsku, društvenu, okolišnu i prostornu sferu. Izrađena je kao okvir za definiranje zajedničkih ciljeva, poticanje lokalnih snaga, ali kao i odgovor na izazove budućeg razvoja općine i sveukupnog života u njoj. Strategija informira sveukupnu javnost i privatne ulagače o razvojnom putu općine, predstavlja osnovu za izradu detaljnih planova i programa u pojedinim sektorima, kreira podlogu za praćenje napretka, te ohrabruje suradnju i dogovor u planiranju različitih razina vlasti i društveno-ekonomskih partnera,</w:t>
      </w:r>
      <w:r>
        <w:rPr>
          <w:rFonts w:cs="Century Gothic"/>
          <w:sz w:val="28"/>
          <w:szCs w:val="28"/>
        </w:rPr>
        <w:t xml:space="preserve"> </w:t>
      </w:r>
      <w:r w:rsidRPr="0046020D">
        <w:rPr>
          <w:rFonts w:cs="Century Gothic"/>
          <w:sz w:val="28"/>
          <w:szCs w:val="28"/>
        </w:rPr>
        <w:t xml:space="preserve">Strategija razvoja predstavlja putokaz za sveukupni razvoj općine, a obuhvaća ekonomski i društveni sektor, sektor zaštite i unapređenje životne sredine, uz poštivanje prostornog aspekta.Vizija razvoja i strateški ciljevi razvoja općine definirani su na period od 5 godina. Sektorski ciljevi, operativni ciljevi, programi, projekti i mjere usmjereni ka poboljšanju kvalitete života u općini, definirani su kroz Indikativni plan koji je izrađen za naredne tri, a detaljni akcioni planovi  se prave za svaku godinu.Vremenskom dinamikom praćenja i vrednovanja predviđeno je da se praćenje realizacije okvirnih godišnjih operativnih planova vrši svake godine.O dosadašnjoj implementaciji projekata iz „Strategije razvoja općine Odžak“ za protekle godine su informirani: općinski Načelnik, Općinski razvojni tim (ORT), Partnerska grupa (PG) i Općinsko vijeće (OV).  </w:t>
      </w:r>
      <w:r>
        <w:rPr>
          <w:rFonts w:cs="Century Gothic"/>
          <w:sz w:val="28"/>
          <w:szCs w:val="28"/>
        </w:rPr>
        <w:t>Po isteku poslovne 2017. godine</w:t>
      </w:r>
      <w:r w:rsidRPr="0046020D">
        <w:rPr>
          <w:rFonts w:cs="Century Gothic"/>
          <w:sz w:val="28"/>
          <w:szCs w:val="28"/>
        </w:rPr>
        <w:t xml:space="preserve"> pristupili smo izradi „Informacije o implementaciji projekata iz Revidirane strategije razvoja 2016-2020. godina u 2017. godini“, koja će poslije rasprave na (ORT) i (</w:t>
      </w:r>
      <w:r>
        <w:rPr>
          <w:rFonts w:cs="Century Gothic"/>
          <w:sz w:val="28"/>
          <w:szCs w:val="28"/>
        </w:rPr>
        <w:t>PG) biti razmatrana na sjednici Općinskog V</w:t>
      </w:r>
      <w:r w:rsidRPr="0046020D">
        <w:rPr>
          <w:rFonts w:cs="Century Gothic"/>
          <w:sz w:val="28"/>
          <w:szCs w:val="28"/>
        </w:rPr>
        <w:t>ijeća.</w:t>
      </w:r>
    </w:p>
    <w:p w:rsidR="00C353DA" w:rsidRPr="0046020D" w:rsidRDefault="00C353DA" w:rsidP="00F43181">
      <w:pPr>
        <w:jc w:val="both"/>
        <w:rPr>
          <w:sz w:val="28"/>
          <w:szCs w:val="28"/>
        </w:rPr>
      </w:pPr>
      <w:r w:rsidRPr="0046020D">
        <w:rPr>
          <w:sz w:val="28"/>
          <w:szCs w:val="28"/>
        </w:rPr>
        <w:t xml:space="preserve">„Detaljnim financijskim planom implementacije projekata iz Strategije za 2017. godinu“ planirano je ulaganje u </w:t>
      </w:r>
      <w:r w:rsidRPr="0046020D">
        <w:rPr>
          <w:b/>
          <w:sz w:val="28"/>
          <w:szCs w:val="28"/>
        </w:rPr>
        <w:t>48</w:t>
      </w:r>
      <w:r>
        <w:rPr>
          <w:sz w:val="28"/>
          <w:szCs w:val="28"/>
        </w:rPr>
        <w:t xml:space="preserve"> projekata.</w:t>
      </w:r>
      <w:r w:rsidRPr="0046020D">
        <w:rPr>
          <w:sz w:val="28"/>
          <w:szCs w:val="28"/>
        </w:rPr>
        <w:t xml:space="preserve"> Planirana su ukupna ulaganja u iznosu od </w:t>
      </w:r>
      <w:r w:rsidRPr="0046020D">
        <w:rPr>
          <w:b/>
          <w:sz w:val="28"/>
          <w:szCs w:val="28"/>
        </w:rPr>
        <w:t>5.694.175,00 KM</w:t>
      </w:r>
      <w:r w:rsidRPr="0046020D">
        <w:rPr>
          <w:sz w:val="28"/>
          <w:szCs w:val="28"/>
        </w:rPr>
        <w:t xml:space="preserve"> iz svih izvora financiranja. Prema prikupljenim podacima u </w:t>
      </w:r>
      <w:r w:rsidRPr="0046020D">
        <w:rPr>
          <w:b/>
          <w:sz w:val="28"/>
          <w:szCs w:val="28"/>
        </w:rPr>
        <w:t>2017</w:t>
      </w:r>
      <w:r w:rsidRPr="0046020D">
        <w:rPr>
          <w:sz w:val="28"/>
          <w:szCs w:val="28"/>
        </w:rPr>
        <w:t xml:space="preserve">.godini, vođene su </w:t>
      </w:r>
      <w:r>
        <w:rPr>
          <w:sz w:val="28"/>
          <w:szCs w:val="28"/>
        </w:rPr>
        <w:t>aktivnosti na  implementaciji 28</w:t>
      </w:r>
      <w:r w:rsidRPr="0046020D">
        <w:rPr>
          <w:sz w:val="28"/>
          <w:szCs w:val="28"/>
        </w:rPr>
        <w:t xml:space="preserve"> projekata</w:t>
      </w:r>
      <w:r>
        <w:rPr>
          <w:sz w:val="28"/>
          <w:szCs w:val="28"/>
        </w:rPr>
        <w:t xml:space="preserve"> iz Strategije i jedan novi projekt </w:t>
      </w:r>
      <w:r w:rsidRPr="0046020D">
        <w:rPr>
          <w:sz w:val="28"/>
          <w:szCs w:val="28"/>
        </w:rPr>
        <w:t xml:space="preserve"> u </w:t>
      </w:r>
      <w:r>
        <w:rPr>
          <w:sz w:val="28"/>
          <w:szCs w:val="28"/>
        </w:rPr>
        <w:t xml:space="preserve">ukupnoj </w:t>
      </w:r>
      <w:r w:rsidRPr="0046020D">
        <w:rPr>
          <w:sz w:val="28"/>
          <w:szCs w:val="28"/>
        </w:rPr>
        <w:t xml:space="preserve">vrijednosti od </w:t>
      </w:r>
      <w:r>
        <w:rPr>
          <w:b/>
          <w:sz w:val="28"/>
          <w:szCs w:val="28"/>
        </w:rPr>
        <w:t>4.125.500</w:t>
      </w:r>
      <w:r w:rsidRPr="0046020D">
        <w:rPr>
          <w:b/>
          <w:sz w:val="28"/>
          <w:szCs w:val="28"/>
        </w:rPr>
        <w:t>,00 KM</w:t>
      </w:r>
      <w:r w:rsidRPr="0046020D">
        <w:rPr>
          <w:sz w:val="28"/>
          <w:szCs w:val="28"/>
        </w:rPr>
        <w:t xml:space="preserve"> ili </w:t>
      </w:r>
      <w:bookmarkStart w:id="0" w:name="_GoBack"/>
      <w:bookmarkEnd w:id="0"/>
      <w:r>
        <w:rPr>
          <w:b/>
          <w:sz w:val="28"/>
          <w:szCs w:val="28"/>
        </w:rPr>
        <w:t>72,4</w:t>
      </w:r>
      <w:r w:rsidRPr="0046020D">
        <w:rPr>
          <w:b/>
          <w:sz w:val="28"/>
          <w:szCs w:val="28"/>
        </w:rPr>
        <w:t>%</w:t>
      </w:r>
      <w:r w:rsidRPr="0046020D">
        <w:rPr>
          <w:sz w:val="28"/>
          <w:szCs w:val="28"/>
        </w:rPr>
        <w:t xml:space="preserve"> od planiranog. </w:t>
      </w:r>
    </w:p>
    <w:p w:rsidR="00C353DA" w:rsidRPr="0046020D" w:rsidRDefault="00C353DA" w:rsidP="0046020D">
      <w:pPr>
        <w:jc w:val="right"/>
        <w:rPr>
          <w:b/>
          <w:bCs/>
          <w:sz w:val="28"/>
          <w:szCs w:val="28"/>
        </w:rPr>
      </w:pPr>
    </w:p>
    <w:p w:rsidR="00C353DA" w:rsidRPr="0046020D" w:rsidRDefault="00C353DA" w:rsidP="0046020D">
      <w:pPr>
        <w:rPr>
          <w:b/>
          <w:bCs/>
          <w:sz w:val="28"/>
          <w:szCs w:val="28"/>
        </w:rPr>
      </w:pPr>
      <w:r w:rsidRPr="0046020D">
        <w:rPr>
          <w:b/>
          <w:bCs/>
          <w:sz w:val="28"/>
          <w:szCs w:val="28"/>
        </w:rPr>
        <w:t xml:space="preserve">         Pregled plana i implementacije projekata prema izvorima  sredstava</w:t>
      </w:r>
    </w:p>
    <w:p w:rsidR="00C353DA" w:rsidRPr="0046020D" w:rsidRDefault="00C353DA" w:rsidP="0046020D">
      <w:pPr>
        <w:rPr>
          <w:sz w:val="28"/>
          <w:szCs w:val="28"/>
        </w:rPr>
      </w:pPr>
      <w:r w:rsidRPr="0046020D">
        <w:rPr>
          <w:sz w:val="28"/>
          <w:szCs w:val="28"/>
        </w:rPr>
        <w:t xml:space="preserve">            IZVOR SREDSTAVA             IMPLEMENTIRANO U 2017.g.   </w:t>
      </w:r>
      <w:r>
        <w:rPr>
          <w:sz w:val="28"/>
          <w:szCs w:val="28"/>
        </w:rPr>
        <w:t xml:space="preserve"> </w:t>
      </w:r>
      <w:r w:rsidRPr="0046020D">
        <w:rPr>
          <w:sz w:val="28"/>
          <w:szCs w:val="28"/>
        </w:rPr>
        <w:t>PLAN 2017.g.</w:t>
      </w:r>
    </w:p>
    <w:p w:rsidR="00C353DA" w:rsidRPr="0046020D" w:rsidRDefault="00C353DA" w:rsidP="0046020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020D">
        <w:rPr>
          <w:sz w:val="28"/>
          <w:szCs w:val="28"/>
        </w:rPr>
        <w:t>Proračun</w:t>
      </w:r>
      <w:r>
        <w:rPr>
          <w:sz w:val="28"/>
          <w:szCs w:val="28"/>
        </w:rPr>
        <w:t xml:space="preserve"> općine Odžak            -     </w:t>
      </w:r>
      <w:r w:rsidRPr="0046020D">
        <w:rPr>
          <w:sz w:val="28"/>
          <w:szCs w:val="28"/>
        </w:rPr>
        <w:t xml:space="preserve">589.340,00   KM         -     910.515,00 KM  </w:t>
      </w:r>
    </w:p>
    <w:p w:rsidR="00C353DA" w:rsidRPr="0046020D" w:rsidRDefault="00C353DA" w:rsidP="0046020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020D">
        <w:rPr>
          <w:sz w:val="28"/>
          <w:szCs w:val="28"/>
        </w:rPr>
        <w:t xml:space="preserve">Kanton – Entitet </w:t>
      </w:r>
      <w:r>
        <w:rPr>
          <w:sz w:val="28"/>
          <w:szCs w:val="28"/>
        </w:rPr>
        <w:t xml:space="preserve">                       -   3.053.225</w:t>
      </w:r>
      <w:r w:rsidRPr="0046020D">
        <w:rPr>
          <w:sz w:val="28"/>
          <w:szCs w:val="28"/>
        </w:rPr>
        <w:t>,00  KM         -  2.854.660,00 KM</w:t>
      </w:r>
    </w:p>
    <w:p w:rsidR="00C353DA" w:rsidRPr="0046020D" w:rsidRDefault="00C353DA" w:rsidP="0046020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020D">
        <w:rPr>
          <w:sz w:val="28"/>
          <w:szCs w:val="28"/>
        </w:rPr>
        <w:t xml:space="preserve">Javna poduzeća (JP)      </w:t>
      </w:r>
      <w:r>
        <w:rPr>
          <w:sz w:val="28"/>
          <w:szCs w:val="28"/>
        </w:rPr>
        <w:t xml:space="preserve">            -         12.935</w:t>
      </w:r>
      <w:r w:rsidRPr="0046020D">
        <w:rPr>
          <w:sz w:val="28"/>
          <w:szCs w:val="28"/>
        </w:rPr>
        <w:t>,00 KM           - 1.000.000,00 KM</w:t>
      </w:r>
    </w:p>
    <w:p w:rsidR="00C353DA" w:rsidRPr="0046020D" w:rsidRDefault="00C353DA" w:rsidP="0046020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020D">
        <w:rPr>
          <w:sz w:val="28"/>
          <w:szCs w:val="28"/>
        </w:rPr>
        <w:t xml:space="preserve">IPA fond                                      -                   </w:t>
      </w:r>
      <w:r>
        <w:rPr>
          <w:sz w:val="28"/>
          <w:szCs w:val="28"/>
        </w:rPr>
        <w:t xml:space="preserve"> </w:t>
      </w:r>
      <w:r w:rsidRPr="0046020D">
        <w:rPr>
          <w:sz w:val="28"/>
          <w:szCs w:val="28"/>
        </w:rPr>
        <w:t>0,00KM            -                 0,00KM</w:t>
      </w:r>
    </w:p>
    <w:p w:rsidR="00C353DA" w:rsidRPr="0046020D" w:rsidRDefault="00C353DA" w:rsidP="0046020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020D">
        <w:rPr>
          <w:sz w:val="28"/>
          <w:szCs w:val="28"/>
        </w:rPr>
        <w:t xml:space="preserve">Donatori i ostali izvori              -      </w:t>
      </w:r>
      <w:r>
        <w:rPr>
          <w:sz w:val="28"/>
          <w:szCs w:val="28"/>
        </w:rPr>
        <w:t xml:space="preserve"> 4</w:t>
      </w:r>
      <w:r w:rsidRPr="0046020D">
        <w:rPr>
          <w:sz w:val="28"/>
          <w:szCs w:val="28"/>
        </w:rPr>
        <w:t>70.000,00 KM            -   929.000,00 KM</w:t>
      </w:r>
    </w:p>
    <w:p w:rsidR="00C353DA" w:rsidRPr="0046020D" w:rsidRDefault="00C353DA" w:rsidP="0046020D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(</w:t>
      </w:r>
      <w:r w:rsidRPr="0046020D">
        <w:rPr>
          <w:sz w:val="28"/>
          <w:szCs w:val="28"/>
        </w:rPr>
        <w:t>UNDP</w:t>
      </w:r>
      <w:r>
        <w:rPr>
          <w:sz w:val="28"/>
          <w:szCs w:val="28"/>
        </w:rPr>
        <w:t>,Svjetska banka, Vlada RH, Fond IFAD, fondacija Mozaik</w:t>
      </w:r>
      <w:r w:rsidRPr="0046020D">
        <w:rPr>
          <w:sz w:val="28"/>
          <w:szCs w:val="28"/>
        </w:rPr>
        <w:t xml:space="preserve"> i ostali izvori) </w:t>
      </w:r>
      <w:r w:rsidRPr="0046020D">
        <w:rPr>
          <w:b/>
          <w:bCs/>
          <w:sz w:val="28"/>
          <w:szCs w:val="28"/>
        </w:rPr>
        <w:t xml:space="preserve">                                                    </w:t>
      </w:r>
    </w:p>
    <w:p w:rsidR="00C353DA" w:rsidRPr="0046020D" w:rsidRDefault="00C353DA">
      <w:pPr>
        <w:rPr>
          <w:b/>
          <w:bCs/>
          <w:sz w:val="28"/>
          <w:szCs w:val="28"/>
        </w:rPr>
      </w:pPr>
      <w:r w:rsidRPr="0046020D">
        <w:rPr>
          <w:b/>
          <w:bCs/>
          <w:sz w:val="28"/>
          <w:szCs w:val="28"/>
        </w:rPr>
        <w:t xml:space="preserve">         Projekti implementirani u 2017. godini  financirani ili sufinancirani iz proračuna općine Odžak, – 589.340,00 KM   </w:t>
      </w:r>
    </w:p>
    <w:p w:rsidR="00C353DA" w:rsidRPr="0046020D" w:rsidRDefault="00C353DA" w:rsidP="0046020D">
      <w:pPr>
        <w:rPr>
          <w:b/>
          <w:bCs/>
          <w:sz w:val="28"/>
          <w:szCs w:val="28"/>
        </w:rPr>
      </w:pPr>
      <w:r w:rsidRPr="0046020D">
        <w:rPr>
          <w:sz w:val="28"/>
          <w:szCs w:val="28"/>
        </w:rPr>
        <w:t xml:space="preserve">                      </w:t>
      </w:r>
      <w:r w:rsidRPr="0046020D">
        <w:rPr>
          <w:b/>
          <w:sz w:val="28"/>
          <w:szCs w:val="28"/>
        </w:rPr>
        <w:t xml:space="preserve">Naziv projekta                               </w:t>
      </w:r>
      <w:r>
        <w:rPr>
          <w:b/>
          <w:sz w:val="28"/>
          <w:szCs w:val="28"/>
        </w:rPr>
        <w:t xml:space="preserve">                  </w:t>
      </w:r>
      <w:r w:rsidRPr="0046020D">
        <w:rPr>
          <w:b/>
          <w:sz w:val="28"/>
          <w:szCs w:val="28"/>
        </w:rPr>
        <w:t xml:space="preserve">   Proračun općine Odžak                                                                                                        </w:t>
      </w:r>
    </w:p>
    <w:p w:rsidR="00C353DA" w:rsidRPr="0046020D" w:rsidRDefault="00C353DA" w:rsidP="0046020D">
      <w:pPr>
        <w:pStyle w:val="ListParagraph"/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 -  Proširenje ulične rasvjete  Titova ulica                               -      7.016,00 KM                                                          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 -   Rekonstrukcija Male vijećnice</w:t>
      </w:r>
      <w:r w:rsidRPr="0046020D">
        <w:rPr>
          <w:sz w:val="28"/>
          <w:szCs w:val="28"/>
        </w:rPr>
        <w:tab/>
        <w:t xml:space="preserve">  -     26.125,00 KM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 -   Izrada i izmjena Regulacijskog plana faza II                      -       3.451,00 KM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 -   Sufinanciranje izgradnje vodovoda Vrbovac-Jošava       -   300.000,00 KM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 -   Projektna dokumentacija „Selekcija otpada i sanacija privremene deponije“                                                                                        -        4.899,00 KM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 -   Sufinanciranje Omladinske banke                                      -     10.000,00 KM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 -    Financiranje priključka struje na odbojkaško igralište   -        2.340,00 KM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-  </w:t>
      </w:r>
      <w:r w:rsidRPr="0046020D">
        <w:rPr>
          <w:sz w:val="28"/>
          <w:szCs w:val="28"/>
        </w:rPr>
        <w:t>Izrada energetskog pregleda zgrada općine Odžak        -       6.961,00 KM</w:t>
      </w:r>
    </w:p>
    <w:p w:rsidR="00C353DA" w:rsidRPr="0046020D" w:rsidRDefault="00C353DA" w:rsidP="0046020D">
      <w:pPr>
        <w:pStyle w:val="ListParagraph"/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-   Projekt Izgradnja vodoopskrbnog sustava 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   U MZ Potočani    učešće općine Odžak                                 - 45.000,00 KM                                                          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-     Financiranje vodovodne infrastrukture na stadionu      -    5.803,00 KM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-     Izrada projekta kanalizacije Novo naselje u Odžaku 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>i sufinanciranje  projekta priključka vodovoda na auto-cestu  -   8.008,00 KM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-     Sufinanciranje projekta udruge žena „Ravnica“                 - 10.062,00 KM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-     Projekt izgradnje odbojkaškog igrališta i nab. opreme   -   8.000,00 KM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-     Rekonstrukcija i izrada podloga ceste Novo Naselje       -   6.786,00 KM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-     Edukacija zaposlenika u lokalnoj samoupravi                   -  3.144,00 KM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-     Edukacija jedinice CZ i lokalnog stanovništva u 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      slučaju prirodne nesreće                                                       -  8.500,00 KM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-     Opremanje jedinice CZ i DVD  Odžak                                  - 16.250,00 KM</w:t>
      </w:r>
    </w:p>
    <w:p w:rsidR="00C353DA" w:rsidRPr="0046020D" w:rsidRDefault="00C353DA" w:rsidP="0046020D">
      <w:pPr>
        <w:rPr>
          <w:sz w:val="28"/>
          <w:szCs w:val="28"/>
        </w:rPr>
      </w:pPr>
      <w:r w:rsidRPr="0046020D">
        <w:rPr>
          <w:sz w:val="28"/>
          <w:szCs w:val="28"/>
        </w:rPr>
        <w:t xml:space="preserve">   -     Čišćenje i uređenja kanala iz nadležnosti općine Odžak -  73.000,00 KM</w:t>
      </w:r>
    </w:p>
    <w:p w:rsidR="00C353DA" w:rsidRPr="0046020D" w:rsidRDefault="00C353DA" w:rsidP="0046020D">
      <w:pPr>
        <w:rPr>
          <w:sz w:val="28"/>
          <w:szCs w:val="28"/>
        </w:rPr>
      </w:pPr>
      <w:r>
        <w:rPr>
          <w:sz w:val="28"/>
          <w:szCs w:val="28"/>
        </w:rPr>
        <w:t xml:space="preserve">   -     Uređenje poljskih puto</w:t>
      </w:r>
      <w:r w:rsidRPr="0046020D">
        <w:rPr>
          <w:sz w:val="28"/>
          <w:szCs w:val="28"/>
        </w:rPr>
        <w:t>va                                                     -  36.500,00 KM</w:t>
      </w:r>
    </w:p>
    <w:p w:rsidR="00C353DA" w:rsidRPr="0046020D" w:rsidRDefault="00C353DA" w:rsidP="0046020D">
      <w:pPr>
        <w:rPr>
          <w:sz w:val="28"/>
          <w:szCs w:val="28"/>
        </w:rPr>
      </w:pPr>
      <w:r w:rsidRPr="004602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    Učešće za radove utopljavanje zgrade općine Odžak     </w:t>
      </w:r>
      <w:r w:rsidRPr="0046020D">
        <w:rPr>
          <w:sz w:val="28"/>
          <w:szCs w:val="28"/>
        </w:rPr>
        <w:t xml:space="preserve"> -    7.495,00KM </w:t>
      </w:r>
    </w:p>
    <w:p w:rsidR="00C353DA" w:rsidRPr="0046020D" w:rsidRDefault="00C353DA" w:rsidP="0046020D">
      <w:pPr>
        <w:pStyle w:val="ListParagraph"/>
        <w:rPr>
          <w:sz w:val="28"/>
          <w:szCs w:val="28"/>
        </w:rPr>
      </w:pPr>
    </w:p>
    <w:p w:rsidR="00C353DA" w:rsidRPr="0046020D" w:rsidRDefault="00C353DA" w:rsidP="0046020D">
      <w:pPr>
        <w:pStyle w:val="ListParagraph"/>
        <w:ind w:left="708"/>
        <w:rPr>
          <w:b/>
          <w:bCs/>
          <w:sz w:val="28"/>
          <w:szCs w:val="28"/>
        </w:rPr>
      </w:pPr>
      <w:r w:rsidRPr="0046020D">
        <w:rPr>
          <w:b/>
          <w:bCs/>
          <w:sz w:val="28"/>
          <w:szCs w:val="28"/>
        </w:rPr>
        <w:t>Projekti implementirani u 2017.godini financirani iz sredstava</w:t>
      </w:r>
    </w:p>
    <w:p w:rsidR="00C353DA" w:rsidRPr="0046020D" w:rsidRDefault="00C353DA" w:rsidP="0046020D">
      <w:pPr>
        <w:pStyle w:val="ListParagraph"/>
        <w:rPr>
          <w:b/>
          <w:bCs/>
          <w:sz w:val="28"/>
          <w:szCs w:val="28"/>
        </w:rPr>
      </w:pPr>
      <w:r w:rsidRPr="0046020D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   Županija – Entitet (3.053.225</w:t>
      </w:r>
      <w:r w:rsidRPr="0046020D">
        <w:rPr>
          <w:b/>
          <w:bCs/>
          <w:sz w:val="28"/>
          <w:szCs w:val="28"/>
        </w:rPr>
        <w:t>,00 KM)</w:t>
      </w:r>
    </w:p>
    <w:p w:rsidR="00C353DA" w:rsidRPr="0046020D" w:rsidRDefault="00C353DA" w:rsidP="0046020D">
      <w:pPr>
        <w:pStyle w:val="ListParagraph"/>
        <w:rPr>
          <w:b/>
          <w:bCs/>
          <w:sz w:val="28"/>
          <w:szCs w:val="28"/>
        </w:rPr>
      </w:pPr>
    </w:p>
    <w:p w:rsidR="00C353DA" w:rsidRPr="0046020D" w:rsidRDefault="00C353DA" w:rsidP="0046020D">
      <w:pPr>
        <w:pStyle w:val="ListParagraph"/>
        <w:rPr>
          <w:b/>
          <w:bCs/>
          <w:sz w:val="28"/>
          <w:szCs w:val="28"/>
        </w:rPr>
      </w:pPr>
      <w:r w:rsidRPr="0046020D">
        <w:rPr>
          <w:b/>
          <w:bCs/>
          <w:sz w:val="28"/>
          <w:szCs w:val="28"/>
        </w:rPr>
        <w:t xml:space="preserve">        Naziv projekta                             </w:t>
      </w:r>
      <w:r>
        <w:rPr>
          <w:b/>
          <w:bCs/>
          <w:sz w:val="28"/>
          <w:szCs w:val="28"/>
        </w:rPr>
        <w:t xml:space="preserve">                  </w:t>
      </w:r>
      <w:r w:rsidRPr="0046020D">
        <w:rPr>
          <w:b/>
          <w:bCs/>
          <w:sz w:val="28"/>
          <w:szCs w:val="28"/>
        </w:rPr>
        <w:t xml:space="preserve"> Županija/Kanton – Entitet                  </w:t>
      </w:r>
    </w:p>
    <w:p w:rsidR="00C353DA" w:rsidRPr="0046020D" w:rsidRDefault="00C353DA" w:rsidP="0046020D">
      <w:pPr>
        <w:pStyle w:val="ListParagraph"/>
        <w:ind w:left="0"/>
        <w:rPr>
          <w:sz w:val="28"/>
          <w:szCs w:val="28"/>
        </w:rPr>
      </w:pPr>
      <w:r w:rsidRPr="0046020D">
        <w:rPr>
          <w:sz w:val="28"/>
          <w:szCs w:val="28"/>
        </w:rPr>
        <w:t>-   SŠ Pere Zečević povećanje. en. učinkovitosti                       -  70.000,00 KM</w:t>
      </w:r>
    </w:p>
    <w:p w:rsidR="00C353DA" w:rsidRPr="0046020D" w:rsidRDefault="00C353DA" w:rsidP="0046020D">
      <w:pPr>
        <w:pStyle w:val="ListParagraph"/>
        <w:ind w:left="0"/>
        <w:rPr>
          <w:b/>
          <w:bCs/>
          <w:sz w:val="28"/>
          <w:szCs w:val="28"/>
        </w:rPr>
      </w:pPr>
      <w:r w:rsidRPr="0046020D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</w:t>
      </w:r>
      <w:r w:rsidRPr="0046020D">
        <w:rPr>
          <w:sz w:val="28"/>
          <w:szCs w:val="28"/>
        </w:rPr>
        <w:t>Opremanje i uređenje OŠ Vladimira Nazora                         -  91.000,00 KM</w:t>
      </w:r>
    </w:p>
    <w:p w:rsidR="00C353DA" w:rsidRPr="0046020D" w:rsidRDefault="00C353DA" w:rsidP="0046020D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46020D">
        <w:rPr>
          <w:sz w:val="28"/>
          <w:szCs w:val="28"/>
        </w:rPr>
        <w:t>Rekonstrukcija lokalnih cesta od poplava II faza                - 250.000,00 KM</w:t>
      </w:r>
    </w:p>
    <w:p w:rsidR="00C353DA" w:rsidRPr="0046020D" w:rsidRDefault="00C353DA" w:rsidP="0046020D">
      <w:pPr>
        <w:pStyle w:val="ListParagraph"/>
        <w:ind w:left="180"/>
        <w:rPr>
          <w:sz w:val="28"/>
          <w:szCs w:val="28"/>
        </w:rPr>
      </w:pPr>
      <w:r w:rsidRPr="0046020D">
        <w:rPr>
          <w:sz w:val="28"/>
          <w:szCs w:val="28"/>
        </w:rPr>
        <w:t xml:space="preserve">       (Ada, Balegovac, Osječak i Gornji Svilaj, sredstva Svjetske banke implementirana putem Fed. Min. Poljoprivrede vodoprivrede i šumarstva  </w:t>
      </w:r>
    </w:p>
    <w:p w:rsidR="00C353DA" w:rsidRPr="0046020D" w:rsidRDefault="00C353DA" w:rsidP="0046020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020D">
        <w:rPr>
          <w:sz w:val="28"/>
          <w:szCs w:val="28"/>
        </w:rPr>
        <w:t>Sanacija i rekonstrukcija kanalske  mreže                           -  111.000,00 KM</w:t>
      </w:r>
    </w:p>
    <w:p w:rsidR="00C353DA" w:rsidRPr="0046020D" w:rsidRDefault="00C353DA" w:rsidP="0046020D">
      <w:pPr>
        <w:rPr>
          <w:sz w:val="28"/>
          <w:szCs w:val="28"/>
        </w:rPr>
      </w:pPr>
      <w:r w:rsidRPr="0046020D">
        <w:rPr>
          <w:sz w:val="28"/>
          <w:szCs w:val="28"/>
        </w:rPr>
        <w:t>(Sredstva Županije Posavske, čišćenje i uređenje kanala: Pavići 2.570 m¹, Kosjerača 1.000 m¹)   i  „Kamenica“  cca 2.000m¹</w:t>
      </w:r>
    </w:p>
    <w:p w:rsidR="00C353DA" w:rsidRPr="0046020D" w:rsidRDefault="00C353DA" w:rsidP="0046020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020D">
        <w:rPr>
          <w:sz w:val="28"/>
          <w:szCs w:val="28"/>
        </w:rPr>
        <w:t>Projekt obnove šumarske kuće (fasada, Sredstva ŽP)      -   12.000,00 KM</w:t>
      </w:r>
    </w:p>
    <w:p w:rsidR="00C353DA" w:rsidRPr="0046020D" w:rsidRDefault="00C353DA" w:rsidP="0046020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020D">
        <w:rPr>
          <w:sz w:val="28"/>
          <w:szCs w:val="28"/>
        </w:rPr>
        <w:t xml:space="preserve">Vodovod Gornja Dubica – dogradnja vodovodne mreže -   10.000,00 KM </w:t>
      </w:r>
    </w:p>
    <w:p w:rsidR="00C353DA" w:rsidRPr="0046020D" w:rsidRDefault="00C353DA" w:rsidP="0046020D">
      <w:pPr>
        <w:pStyle w:val="ListParagraph"/>
        <w:ind w:left="540"/>
        <w:rPr>
          <w:sz w:val="28"/>
          <w:szCs w:val="28"/>
        </w:rPr>
      </w:pPr>
      <w:r w:rsidRPr="0046020D">
        <w:rPr>
          <w:sz w:val="28"/>
          <w:szCs w:val="28"/>
        </w:rPr>
        <w:t xml:space="preserve">(Sredstva ŽP, uplaćena putem proračuna općine Odžak)   </w:t>
      </w:r>
    </w:p>
    <w:p w:rsidR="00C353DA" w:rsidRPr="0046020D" w:rsidRDefault="00C353DA" w:rsidP="0046020D">
      <w:pPr>
        <w:pStyle w:val="ListParagraph"/>
        <w:tabs>
          <w:tab w:val="left" w:pos="6555"/>
        </w:tabs>
        <w:ind w:left="0"/>
        <w:rPr>
          <w:sz w:val="28"/>
          <w:szCs w:val="28"/>
        </w:rPr>
      </w:pPr>
      <w:r w:rsidRPr="0046020D">
        <w:rPr>
          <w:sz w:val="28"/>
          <w:szCs w:val="28"/>
        </w:rPr>
        <w:t>-   Selekcija otpada i sanacija privremene deponije                -    80.160,00 KM</w:t>
      </w:r>
    </w:p>
    <w:p w:rsidR="00C353DA" w:rsidRPr="0046020D" w:rsidRDefault="00C353DA" w:rsidP="0046020D">
      <w:pPr>
        <w:rPr>
          <w:sz w:val="28"/>
          <w:szCs w:val="28"/>
        </w:rPr>
      </w:pPr>
      <w:r w:rsidRPr="0046020D">
        <w:rPr>
          <w:sz w:val="28"/>
          <w:szCs w:val="28"/>
        </w:rPr>
        <w:t>-    Izgradnja vodoopskrbnog sustava u MZ Vrbovac               - 550.000,00 KM</w:t>
      </w:r>
    </w:p>
    <w:p w:rsidR="00C353DA" w:rsidRPr="0046020D" w:rsidRDefault="00C353DA" w:rsidP="0046020D">
      <w:pPr>
        <w:pStyle w:val="ListParagraph"/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         ( Vlada Županije Posavske 400.000,00 KM i Fond za zaštitu okoliša F BiH 150.000,00 KM)</w:t>
      </w:r>
    </w:p>
    <w:p w:rsidR="00C353DA" w:rsidRPr="0046020D" w:rsidRDefault="00C353DA" w:rsidP="0046020D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6020D">
        <w:rPr>
          <w:sz w:val="28"/>
          <w:szCs w:val="28"/>
        </w:rPr>
        <w:t>-    Rekonstrukcija i uređenje Županijskih cesta  na                   - 285.998,00 KM</w:t>
      </w:r>
    </w:p>
    <w:p w:rsidR="00C353DA" w:rsidRPr="0046020D" w:rsidRDefault="00C353DA" w:rsidP="0046020D">
      <w:pPr>
        <w:pStyle w:val="ListParagraph"/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području općine i pješačke zone Faza II u Odžaku sredstva Županije Posavske </w:t>
      </w:r>
    </w:p>
    <w:p w:rsidR="00C353DA" w:rsidRPr="0046020D" w:rsidRDefault="00C353DA" w:rsidP="0046020D">
      <w:pPr>
        <w:pStyle w:val="ListParagraph"/>
        <w:ind w:left="0"/>
        <w:rPr>
          <w:sz w:val="28"/>
          <w:szCs w:val="28"/>
        </w:rPr>
      </w:pPr>
      <w:r w:rsidRPr="0046020D">
        <w:rPr>
          <w:sz w:val="28"/>
          <w:szCs w:val="28"/>
        </w:rPr>
        <w:t>235.998,00KM i Federalnog ministarstva za izbjegle i raseljene osobe 50.000,00 KM)</w:t>
      </w:r>
    </w:p>
    <w:p w:rsidR="00C353DA" w:rsidRPr="0046020D" w:rsidRDefault="00C353DA" w:rsidP="0046020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020D">
        <w:rPr>
          <w:sz w:val="28"/>
          <w:szCs w:val="28"/>
        </w:rPr>
        <w:t xml:space="preserve">Razminiranje preostalih kontaminiranih površina </w:t>
      </w:r>
    </w:p>
    <w:p w:rsidR="00C353DA" w:rsidRPr="0046020D" w:rsidRDefault="00C353DA" w:rsidP="0046020D">
      <w:pPr>
        <w:pStyle w:val="ListParagraph"/>
        <w:ind w:left="180"/>
        <w:rPr>
          <w:sz w:val="28"/>
          <w:szCs w:val="28"/>
        </w:rPr>
      </w:pPr>
      <w:r w:rsidRPr="0046020D">
        <w:rPr>
          <w:sz w:val="28"/>
          <w:szCs w:val="28"/>
        </w:rPr>
        <w:t xml:space="preserve"> (Novi Grad – Lještrak 101.054 m² i Novi Grad – Potop 1</w:t>
      </w:r>
    </w:p>
    <w:p w:rsidR="00C353DA" w:rsidRPr="0046020D" w:rsidRDefault="00C353DA" w:rsidP="0046020D">
      <w:pPr>
        <w:pStyle w:val="ListParagraph"/>
        <w:ind w:left="180"/>
        <w:rPr>
          <w:sz w:val="28"/>
          <w:szCs w:val="28"/>
        </w:rPr>
      </w:pPr>
      <w:r w:rsidRPr="0046020D">
        <w:rPr>
          <w:sz w:val="28"/>
          <w:szCs w:val="28"/>
        </w:rPr>
        <w:t xml:space="preserve">   106.400m²,Potop2 - 30.750 m²                                                 - 355.000,00  KM </w:t>
      </w:r>
    </w:p>
    <w:p w:rsidR="00C353DA" w:rsidRPr="0046020D" w:rsidRDefault="00C353DA" w:rsidP="0046020D">
      <w:pPr>
        <w:pStyle w:val="ListParagraph"/>
        <w:ind w:left="540"/>
        <w:rPr>
          <w:sz w:val="28"/>
          <w:szCs w:val="28"/>
        </w:rPr>
      </w:pPr>
      <w:r w:rsidRPr="0046020D">
        <w:rPr>
          <w:sz w:val="28"/>
          <w:szCs w:val="28"/>
        </w:rPr>
        <w:t>(Sredstva Federalne uprave civilne zaštite)</w:t>
      </w:r>
    </w:p>
    <w:p w:rsidR="00C353DA" w:rsidRPr="0046020D" w:rsidRDefault="00C353DA" w:rsidP="0046020D">
      <w:pPr>
        <w:pStyle w:val="ListParagraph"/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- Obnova stambenog fonda nastradalog u ratu i poplavama - 1.155.000,00 KM  </w:t>
      </w:r>
    </w:p>
    <w:p w:rsidR="00C353DA" w:rsidRPr="0046020D" w:rsidRDefault="00C353DA" w:rsidP="0046020D">
      <w:pPr>
        <w:rPr>
          <w:sz w:val="28"/>
          <w:szCs w:val="28"/>
        </w:rPr>
      </w:pPr>
      <w:r w:rsidRPr="0046020D">
        <w:rPr>
          <w:sz w:val="28"/>
          <w:szCs w:val="28"/>
        </w:rPr>
        <w:t xml:space="preserve">          (Sredstva donatorska preko Min. za ljudska prava i izbjeglice 38 kuća, cca 1.140.000,00 KM i 2 kuće od Fed. ministarstva za izbjegle i raseljene osobe, cca. 15.000,00 KM) Deminiranje poteza Novi Grad Potop 30.750 m²cca 45.000,00 KM</w:t>
      </w:r>
      <w:r w:rsidRPr="0046020D">
        <w:rPr>
          <w:b/>
          <w:bCs/>
          <w:sz w:val="28"/>
          <w:szCs w:val="28"/>
        </w:rPr>
        <w:t xml:space="preserve">     </w:t>
      </w:r>
      <w:r w:rsidRPr="0046020D">
        <w:rPr>
          <w:sz w:val="28"/>
          <w:szCs w:val="28"/>
        </w:rPr>
        <w:t xml:space="preserve">   </w:t>
      </w:r>
    </w:p>
    <w:p w:rsidR="00C353DA" w:rsidRPr="0046020D" w:rsidRDefault="00C353DA" w:rsidP="0046020D">
      <w:pPr>
        <w:rPr>
          <w:sz w:val="28"/>
          <w:szCs w:val="28"/>
        </w:rPr>
      </w:pPr>
      <w:r w:rsidRPr="0046020D">
        <w:rPr>
          <w:sz w:val="28"/>
          <w:szCs w:val="28"/>
        </w:rPr>
        <w:t xml:space="preserve">- Utopljavanje zgrade općine Odžak                                                 -   50.000,00 KM </w:t>
      </w:r>
    </w:p>
    <w:p w:rsidR="00C353DA" w:rsidRPr="0046020D" w:rsidRDefault="00C353DA" w:rsidP="0046020D">
      <w:pPr>
        <w:rPr>
          <w:sz w:val="28"/>
          <w:szCs w:val="28"/>
        </w:rPr>
      </w:pPr>
      <w:r w:rsidRPr="0046020D">
        <w:rPr>
          <w:sz w:val="28"/>
          <w:szCs w:val="28"/>
        </w:rPr>
        <w:t>(Sredstva Federalnog ministarstva prostornog uređenja)</w:t>
      </w:r>
    </w:p>
    <w:p w:rsidR="00C353DA" w:rsidRPr="0046020D" w:rsidRDefault="00C353DA" w:rsidP="0046020D">
      <w:pPr>
        <w:rPr>
          <w:sz w:val="28"/>
          <w:szCs w:val="28"/>
        </w:rPr>
      </w:pPr>
      <w:r w:rsidRPr="0046020D">
        <w:rPr>
          <w:sz w:val="28"/>
          <w:szCs w:val="28"/>
        </w:rPr>
        <w:t>-  Projekt izgradnje šumskih putova                                              -    30.000,00 KM</w:t>
      </w:r>
    </w:p>
    <w:p w:rsidR="00C353DA" w:rsidRDefault="00C353DA" w:rsidP="0046020D">
      <w:pPr>
        <w:rPr>
          <w:sz w:val="28"/>
          <w:szCs w:val="28"/>
        </w:rPr>
      </w:pPr>
      <w:r w:rsidRPr="0046020D">
        <w:rPr>
          <w:sz w:val="28"/>
          <w:szCs w:val="28"/>
        </w:rPr>
        <w:t>( Izgrađen šumski put dužine 330 m sredstvima Županijske uprave za šume)</w:t>
      </w:r>
    </w:p>
    <w:p w:rsidR="00C353DA" w:rsidRPr="0046020D" w:rsidRDefault="00C353DA" w:rsidP="0046020D">
      <w:pPr>
        <w:rPr>
          <w:sz w:val="28"/>
          <w:szCs w:val="28"/>
        </w:rPr>
      </w:pPr>
      <w:r>
        <w:rPr>
          <w:sz w:val="28"/>
          <w:szCs w:val="28"/>
        </w:rPr>
        <w:t>-  Uređenje objekata i opremanje postrojbe DVD Odžak          -      3.067,00 KM</w:t>
      </w:r>
    </w:p>
    <w:p w:rsidR="00C353DA" w:rsidRPr="0046020D" w:rsidRDefault="00C353DA" w:rsidP="0046020D">
      <w:pPr>
        <w:rPr>
          <w:sz w:val="28"/>
          <w:szCs w:val="28"/>
        </w:rPr>
      </w:pPr>
    </w:p>
    <w:p w:rsidR="00C353DA" w:rsidRPr="0046020D" w:rsidRDefault="00C353DA" w:rsidP="0046020D">
      <w:pPr>
        <w:pStyle w:val="ListParagraph"/>
        <w:ind w:left="0"/>
        <w:rPr>
          <w:b/>
          <w:bCs/>
          <w:sz w:val="28"/>
          <w:szCs w:val="28"/>
        </w:rPr>
      </w:pPr>
    </w:p>
    <w:p w:rsidR="00C353DA" w:rsidRPr="0046020D" w:rsidRDefault="00C353DA" w:rsidP="0046020D">
      <w:pPr>
        <w:pStyle w:val="ListParagraph"/>
        <w:ind w:left="0"/>
        <w:rPr>
          <w:b/>
          <w:bCs/>
          <w:sz w:val="28"/>
          <w:szCs w:val="28"/>
        </w:rPr>
      </w:pPr>
      <w:r w:rsidRPr="0046020D">
        <w:rPr>
          <w:b/>
          <w:bCs/>
          <w:sz w:val="28"/>
          <w:szCs w:val="28"/>
        </w:rPr>
        <w:t xml:space="preserve">      Iz donatorskih i ostalih sredstava u 2017.godini implementirano je</w:t>
      </w:r>
    </w:p>
    <w:p w:rsidR="00C353DA" w:rsidRPr="0046020D" w:rsidRDefault="00C353DA" w:rsidP="0046020D">
      <w:pPr>
        <w:pStyle w:val="ListParagraph"/>
        <w:rPr>
          <w:b/>
          <w:bCs/>
          <w:sz w:val="28"/>
          <w:szCs w:val="28"/>
        </w:rPr>
      </w:pPr>
      <w:r w:rsidRPr="0046020D">
        <w:rPr>
          <w:b/>
          <w:bCs/>
          <w:sz w:val="28"/>
          <w:szCs w:val="28"/>
        </w:rPr>
        <w:t xml:space="preserve">             projekata u   vrijedno</w:t>
      </w:r>
      <w:r>
        <w:rPr>
          <w:b/>
          <w:bCs/>
          <w:sz w:val="28"/>
          <w:szCs w:val="28"/>
        </w:rPr>
        <w:t>sti od –4</w:t>
      </w:r>
      <w:r w:rsidRPr="0046020D">
        <w:rPr>
          <w:b/>
          <w:bCs/>
          <w:sz w:val="28"/>
          <w:szCs w:val="28"/>
        </w:rPr>
        <w:t>70.000,00 KM.</w:t>
      </w:r>
    </w:p>
    <w:p w:rsidR="00C353DA" w:rsidRPr="0046020D" w:rsidRDefault="00C353DA" w:rsidP="0046020D">
      <w:pPr>
        <w:pStyle w:val="ListParagraph"/>
        <w:rPr>
          <w:b/>
          <w:bCs/>
          <w:sz w:val="28"/>
          <w:szCs w:val="28"/>
        </w:rPr>
      </w:pPr>
    </w:p>
    <w:p w:rsidR="00C353DA" w:rsidRPr="0046020D" w:rsidRDefault="00C353DA" w:rsidP="0046020D">
      <w:pPr>
        <w:pStyle w:val="ListParagraph"/>
        <w:rPr>
          <w:b/>
          <w:bCs/>
          <w:sz w:val="28"/>
          <w:szCs w:val="28"/>
        </w:rPr>
      </w:pPr>
      <w:r w:rsidRPr="0046020D">
        <w:rPr>
          <w:b/>
          <w:bCs/>
          <w:sz w:val="28"/>
          <w:szCs w:val="28"/>
        </w:rPr>
        <w:t xml:space="preserve">                         Naziv projekta      </w:t>
      </w:r>
      <w:r>
        <w:rPr>
          <w:b/>
          <w:bCs/>
          <w:sz w:val="28"/>
          <w:szCs w:val="28"/>
        </w:rPr>
        <w:t xml:space="preserve">                                 Donatori i o</w:t>
      </w:r>
      <w:r w:rsidRPr="0046020D">
        <w:rPr>
          <w:b/>
          <w:bCs/>
          <w:sz w:val="28"/>
          <w:szCs w:val="28"/>
        </w:rPr>
        <w:t>stali izvori</w:t>
      </w:r>
    </w:p>
    <w:p w:rsidR="00C353DA" w:rsidRPr="0046020D" w:rsidRDefault="00C353DA" w:rsidP="0046020D">
      <w:pPr>
        <w:pStyle w:val="ListParagraph"/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   - Izgradnja vodoopskrbnog sustava u MZ Vrbovac                -   118.000,00 KM</w:t>
      </w:r>
    </w:p>
    <w:p w:rsidR="00C353DA" w:rsidRPr="0046020D" w:rsidRDefault="00C353DA" w:rsidP="0046020D">
      <w:pPr>
        <w:pStyle w:val="ListParagraph"/>
        <w:ind w:left="0"/>
        <w:rPr>
          <w:sz w:val="28"/>
          <w:szCs w:val="28"/>
        </w:rPr>
      </w:pPr>
      <w:r w:rsidRPr="0046020D">
        <w:rPr>
          <w:sz w:val="28"/>
          <w:szCs w:val="28"/>
        </w:rPr>
        <w:t xml:space="preserve">(UNDP sufinanciranje jednog projekta iz Strategije u okviru projekta LIR)         </w:t>
      </w:r>
    </w:p>
    <w:p w:rsidR="00C353DA" w:rsidRPr="0046020D" w:rsidRDefault="00C353DA" w:rsidP="0046020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020D">
        <w:rPr>
          <w:sz w:val="28"/>
          <w:szCs w:val="28"/>
        </w:rPr>
        <w:t>Projekt Omladinska banka                                                      -      10.000,00 KM</w:t>
      </w:r>
    </w:p>
    <w:p w:rsidR="00C353DA" w:rsidRPr="0046020D" w:rsidRDefault="00C353DA" w:rsidP="0046020D">
      <w:pPr>
        <w:pStyle w:val="ListParagraph"/>
        <w:ind w:left="540"/>
        <w:rPr>
          <w:sz w:val="28"/>
          <w:szCs w:val="28"/>
        </w:rPr>
      </w:pPr>
      <w:r w:rsidRPr="0046020D">
        <w:rPr>
          <w:sz w:val="28"/>
          <w:szCs w:val="28"/>
        </w:rPr>
        <w:t xml:space="preserve">(Fondacija Mozaik, sufinanciranje 4 projekta) </w:t>
      </w:r>
    </w:p>
    <w:p w:rsidR="00C353DA" w:rsidRPr="0046020D" w:rsidRDefault="00C353DA" w:rsidP="0046020D">
      <w:pPr>
        <w:pStyle w:val="ListParagraph"/>
        <w:ind w:left="0"/>
        <w:rPr>
          <w:sz w:val="28"/>
          <w:szCs w:val="28"/>
        </w:rPr>
      </w:pPr>
      <w:r w:rsidRPr="0046020D">
        <w:rPr>
          <w:sz w:val="28"/>
          <w:szCs w:val="28"/>
        </w:rPr>
        <w:t>-    Projekt Izgradnja vodoopskrbnog sustava u MZ Potočani   - 235.000,00 KM</w:t>
      </w:r>
    </w:p>
    <w:p w:rsidR="00C353DA" w:rsidRPr="0046020D" w:rsidRDefault="00C353DA" w:rsidP="0046020D">
      <w:pPr>
        <w:rPr>
          <w:sz w:val="28"/>
          <w:szCs w:val="28"/>
        </w:rPr>
      </w:pPr>
      <w:r w:rsidRPr="0046020D">
        <w:rPr>
          <w:sz w:val="28"/>
          <w:szCs w:val="28"/>
        </w:rPr>
        <w:t xml:space="preserve">          ( Donacija vlade Republike Hrvatske 500.000,00 Kuna i sredstva fonda IFAD, putem PCU Ureda za koordinaciju projeka</w:t>
      </w:r>
      <w:r>
        <w:rPr>
          <w:sz w:val="28"/>
          <w:szCs w:val="28"/>
        </w:rPr>
        <w:t>ta 105.000,00 KM )</w:t>
      </w:r>
    </w:p>
    <w:p w:rsidR="00C353DA" w:rsidRPr="0046020D" w:rsidRDefault="00C353DA" w:rsidP="0046020D">
      <w:pPr>
        <w:rPr>
          <w:sz w:val="28"/>
          <w:szCs w:val="28"/>
        </w:rPr>
      </w:pPr>
      <w:r w:rsidRPr="0046020D">
        <w:rPr>
          <w:sz w:val="28"/>
          <w:szCs w:val="28"/>
        </w:rPr>
        <w:t>-    Opremanje i uređenje OŠ Vladimira Nazora                           -    7.000,00 KM</w:t>
      </w:r>
    </w:p>
    <w:p w:rsidR="00C353DA" w:rsidRDefault="00C353DA" w:rsidP="0046020D">
      <w:pPr>
        <w:rPr>
          <w:sz w:val="28"/>
          <w:szCs w:val="28"/>
        </w:rPr>
      </w:pPr>
      <w:r w:rsidRPr="0046020D">
        <w:rPr>
          <w:sz w:val="28"/>
          <w:szCs w:val="28"/>
        </w:rPr>
        <w:t>( Donacija poduzeća Podravka i vlade Republike Hrvatske)</w:t>
      </w:r>
    </w:p>
    <w:p w:rsidR="00C353DA" w:rsidRPr="0046020D" w:rsidRDefault="00C353DA" w:rsidP="009541D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Podrška pružateljima socijalne pomoći i poboljšanje                                                                               kapaciteta (sredstva EU)                                                               - 100.000,00 KM</w:t>
      </w:r>
    </w:p>
    <w:p w:rsidR="00C353DA" w:rsidRDefault="00C353DA" w:rsidP="0046020D">
      <w:pPr>
        <w:jc w:val="right"/>
        <w:rPr>
          <w:sz w:val="28"/>
          <w:szCs w:val="28"/>
        </w:rPr>
      </w:pPr>
    </w:p>
    <w:p w:rsidR="00C353DA" w:rsidRDefault="00C353DA" w:rsidP="0046020D">
      <w:pPr>
        <w:jc w:val="right"/>
        <w:rPr>
          <w:sz w:val="28"/>
          <w:szCs w:val="28"/>
        </w:rPr>
      </w:pPr>
    </w:p>
    <w:p w:rsidR="00C353DA" w:rsidRDefault="00C353DA" w:rsidP="0046020D">
      <w:pPr>
        <w:jc w:val="right"/>
        <w:rPr>
          <w:sz w:val="28"/>
          <w:szCs w:val="28"/>
        </w:rPr>
      </w:pPr>
    </w:p>
    <w:p w:rsidR="00C353DA" w:rsidRPr="0046020D" w:rsidRDefault="00C353DA" w:rsidP="00931172">
      <w:pPr>
        <w:rPr>
          <w:sz w:val="28"/>
          <w:szCs w:val="28"/>
        </w:rPr>
      </w:pPr>
      <w:r w:rsidRPr="0046020D">
        <w:rPr>
          <w:sz w:val="28"/>
          <w:szCs w:val="28"/>
        </w:rPr>
        <w:t xml:space="preserve">   </w:t>
      </w:r>
    </w:p>
    <w:p w:rsidR="00C353DA" w:rsidRPr="0046020D" w:rsidRDefault="00C353DA" w:rsidP="0046020D">
      <w:pPr>
        <w:jc w:val="right"/>
        <w:rPr>
          <w:sz w:val="28"/>
          <w:szCs w:val="28"/>
        </w:rPr>
      </w:pPr>
    </w:p>
    <w:p w:rsidR="00C353DA" w:rsidRPr="0046020D" w:rsidRDefault="00C353DA" w:rsidP="00DD63C6">
      <w:pPr>
        <w:jc w:val="both"/>
        <w:rPr>
          <w:sz w:val="28"/>
          <w:szCs w:val="28"/>
        </w:rPr>
      </w:pPr>
      <w:r w:rsidRPr="0046020D">
        <w:rPr>
          <w:sz w:val="28"/>
          <w:szCs w:val="28"/>
        </w:rPr>
        <w:t xml:space="preserve">       </w:t>
      </w:r>
      <w:r w:rsidRPr="0046020D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</w:t>
      </w:r>
      <w:r w:rsidRPr="0046020D">
        <w:rPr>
          <w:b/>
          <w:sz w:val="28"/>
          <w:szCs w:val="28"/>
        </w:rPr>
        <w:t>Pregled implementacije prema sektorima</w:t>
      </w:r>
    </w:p>
    <w:p w:rsidR="00C353DA" w:rsidRPr="0046020D" w:rsidRDefault="00C353DA" w:rsidP="00DD63C6">
      <w:pPr>
        <w:jc w:val="both"/>
        <w:rPr>
          <w:b/>
          <w:sz w:val="28"/>
          <w:szCs w:val="28"/>
        </w:rPr>
      </w:pPr>
      <w:r w:rsidRPr="0046020D">
        <w:rPr>
          <w:b/>
          <w:sz w:val="28"/>
          <w:szCs w:val="28"/>
        </w:rPr>
        <w:t xml:space="preserve">                                                    Ekonomski razvoj</w:t>
      </w:r>
    </w:p>
    <w:p w:rsidR="00C353DA" w:rsidRPr="0046020D" w:rsidRDefault="00C353DA" w:rsidP="00DD63C6">
      <w:pPr>
        <w:jc w:val="both"/>
        <w:rPr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4057"/>
        <w:gridCol w:w="1980"/>
        <w:gridCol w:w="2700"/>
      </w:tblGrid>
      <w:tr w:rsidR="00C353DA" w:rsidRPr="0046020D" w:rsidTr="000958CD"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R.b.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            Naziv projekta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Implementiran     u 2017.g.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Izvori financiranja</w:t>
            </w:r>
          </w:p>
        </w:tc>
      </w:tr>
      <w:tr w:rsidR="00C353DA" w:rsidRPr="0046020D" w:rsidTr="000958CD">
        <w:tc>
          <w:tcPr>
            <w:tcW w:w="657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1.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P1.2.1.1. Edukacija i opremanje poljoprivrednih proizvođača žena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  10.062,00</w:t>
            </w:r>
          </w:p>
        </w:tc>
        <w:tc>
          <w:tcPr>
            <w:tcW w:w="2700" w:type="dxa"/>
          </w:tcPr>
          <w:p w:rsidR="00C353DA" w:rsidRPr="0046020D" w:rsidRDefault="00C353DA" w:rsidP="00FD0225">
            <w:pPr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Sredstva EU Women preko Općinskog  proračuna       </w:t>
            </w:r>
          </w:p>
        </w:tc>
      </w:tr>
      <w:tr w:rsidR="00C353DA" w:rsidRPr="0046020D" w:rsidTr="000958CD"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2.</w:t>
            </w:r>
          </w:p>
        </w:tc>
        <w:tc>
          <w:tcPr>
            <w:tcW w:w="4057" w:type="dxa"/>
          </w:tcPr>
          <w:p w:rsidR="00C353DA" w:rsidRPr="0046020D" w:rsidRDefault="00C353DA" w:rsidP="008B23B8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P1.1.4.1.  Uređenje i rekonstrukcija kanalske mreže iz nadležnosti Županije Posavske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111.000,00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Županijski 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proračun    </w:t>
            </w:r>
          </w:p>
        </w:tc>
      </w:tr>
      <w:tr w:rsidR="00C353DA" w:rsidRPr="0046020D" w:rsidTr="000958CD"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3.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P1.1.4.2. Sanacija i rekonstrukcija hidromelioracione mreže iz nadležnosti općine Odžak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  73.000,00</w:t>
            </w:r>
          </w:p>
        </w:tc>
        <w:tc>
          <w:tcPr>
            <w:tcW w:w="2700" w:type="dxa"/>
          </w:tcPr>
          <w:p w:rsidR="00C353DA" w:rsidRPr="0046020D" w:rsidRDefault="00C353DA" w:rsidP="008B23B8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Općinski</w:t>
            </w:r>
          </w:p>
          <w:p w:rsidR="00C353DA" w:rsidRPr="0046020D" w:rsidRDefault="00C353DA" w:rsidP="008B23B8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proračun        </w:t>
            </w:r>
          </w:p>
        </w:tc>
      </w:tr>
      <w:tr w:rsidR="00C353DA" w:rsidRPr="0046020D" w:rsidTr="000958CD"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4.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P1.1.4.4 Uređenje poljskih putova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  36.500,00</w:t>
            </w:r>
          </w:p>
        </w:tc>
        <w:tc>
          <w:tcPr>
            <w:tcW w:w="2700" w:type="dxa"/>
          </w:tcPr>
          <w:p w:rsidR="00C353DA" w:rsidRPr="0046020D" w:rsidRDefault="00C353DA" w:rsidP="008B23B8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Općinski</w:t>
            </w:r>
          </w:p>
          <w:p w:rsidR="00C353DA" w:rsidRPr="0046020D" w:rsidRDefault="00C353DA" w:rsidP="008B23B8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proračun        </w:t>
            </w:r>
          </w:p>
        </w:tc>
      </w:tr>
      <w:tr w:rsidR="00C353DA" w:rsidRPr="0046020D" w:rsidTr="000958CD"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5.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P1.3.1.1. Rekonstrukcija i uređenje lokalnih cesta od poplava II faza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  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250.000,00</w:t>
            </w:r>
          </w:p>
        </w:tc>
        <w:tc>
          <w:tcPr>
            <w:tcW w:w="2700" w:type="dxa"/>
          </w:tcPr>
          <w:p w:rsidR="00C353DA" w:rsidRPr="0046020D" w:rsidRDefault="00C353DA" w:rsidP="00593DDB">
            <w:pPr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Sredstva Svjetske banke impl. Preko Fed. Min. polj.  Vodoprivrede i šumarstva</w:t>
            </w:r>
          </w:p>
        </w:tc>
      </w:tr>
      <w:tr w:rsidR="00C353DA" w:rsidRPr="0046020D" w:rsidTr="000958CD"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6.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P1.3.1.6. Rekonstrukcija i uređenje regionalnih cesta i ulica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285.998,00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Županijski proračun 235.998,00 KM i Fed. min. za izbjegle i ras.  Osobe 50.000,00 KM</w:t>
            </w:r>
          </w:p>
        </w:tc>
      </w:tr>
      <w:tr w:rsidR="00C353DA" w:rsidRPr="0046020D" w:rsidTr="000958CD"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7.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P1.3.1.5. Rekonstrukcija i uređenje lokalnih cesta i ulica iz nadležnosti općine Odžak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    6.786,00</w:t>
            </w:r>
          </w:p>
        </w:tc>
        <w:tc>
          <w:tcPr>
            <w:tcW w:w="2700" w:type="dxa"/>
          </w:tcPr>
          <w:p w:rsidR="00C353DA" w:rsidRPr="0046020D" w:rsidRDefault="00C353DA" w:rsidP="00593DDB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Općinski</w:t>
            </w:r>
          </w:p>
          <w:p w:rsidR="00C353DA" w:rsidRPr="0046020D" w:rsidRDefault="00C353DA" w:rsidP="00593DDB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proračun        </w:t>
            </w:r>
          </w:p>
        </w:tc>
      </w:tr>
      <w:tr w:rsidR="00C353DA" w:rsidRPr="0046020D" w:rsidTr="000958CD"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7" w:type="dxa"/>
          </w:tcPr>
          <w:p w:rsidR="00C353DA" w:rsidRPr="0046020D" w:rsidRDefault="00C353DA" w:rsidP="008D3988">
            <w:pPr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Ukupno implementirano projekata u Ekonomski razvoj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</w:t>
            </w:r>
          </w:p>
          <w:p w:rsidR="00C353DA" w:rsidRPr="0046020D" w:rsidRDefault="00C353DA" w:rsidP="00152B5E">
            <w:pPr>
              <w:jc w:val="both"/>
              <w:rPr>
                <w:b/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</w:t>
            </w:r>
            <w:r w:rsidRPr="0046020D">
              <w:rPr>
                <w:b/>
                <w:sz w:val="28"/>
                <w:szCs w:val="28"/>
              </w:rPr>
              <w:t>773.346,00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</w:tc>
      </w:tr>
    </w:tbl>
    <w:p w:rsidR="00C353DA" w:rsidRPr="0046020D" w:rsidRDefault="00C353DA" w:rsidP="0042432A">
      <w:pPr>
        <w:jc w:val="both"/>
        <w:rPr>
          <w:sz w:val="28"/>
          <w:szCs w:val="28"/>
        </w:rPr>
      </w:pPr>
    </w:p>
    <w:p w:rsidR="00C353DA" w:rsidRPr="00F43181" w:rsidRDefault="00C353DA" w:rsidP="0042432A">
      <w:pPr>
        <w:jc w:val="both"/>
        <w:rPr>
          <w:b/>
          <w:sz w:val="28"/>
          <w:szCs w:val="28"/>
        </w:rPr>
      </w:pPr>
      <w:r w:rsidRPr="00F43181">
        <w:rPr>
          <w:b/>
          <w:sz w:val="28"/>
          <w:szCs w:val="28"/>
        </w:rPr>
        <w:t xml:space="preserve">Prema „Detaljnom financijskom planu implementacije projekata u 2017. godini“ planirano je ulaganje u 20 projekata iz sektora „Ekonomskog razvoja“u iznosu od 2.325.000,00 KM. U 2017. godini vođene su aktivnosti na implementaciji 7 projekata u iznosu od 773.346,00 KM  što iznosi 33% od plana. </w:t>
      </w:r>
    </w:p>
    <w:p w:rsidR="00C353DA" w:rsidRPr="0046020D" w:rsidRDefault="00C353DA" w:rsidP="0042432A">
      <w:pPr>
        <w:jc w:val="both"/>
        <w:rPr>
          <w:sz w:val="28"/>
          <w:szCs w:val="28"/>
        </w:rPr>
      </w:pPr>
      <w:r w:rsidRPr="0046020D">
        <w:rPr>
          <w:sz w:val="28"/>
          <w:szCs w:val="28"/>
        </w:rPr>
        <w:t xml:space="preserve">                                                              </w:t>
      </w:r>
      <w:r w:rsidRPr="0046020D">
        <w:rPr>
          <w:b/>
          <w:bCs/>
          <w:sz w:val="28"/>
          <w:szCs w:val="28"/>
        </w:rPr>
        <w:t>Društveni razvoj</w:t>
      </w:r>
      <w:r w:rsidRPr="0046020D">
        <w:rPr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4057"/>
        <w:gridCol w:w="1980"/>
        <w:gridCol w:w="2700"/>
      </w:tblGrid>
      <w:tr w:rsidR="00C353DA" w:rsidRPr="0046020D" w:rsidTr="00A05743"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R.b.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      Naziv projekta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Implementiran u 2017.g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Izvori financiranja</w:t>
            </w:r>
          </w:p>
        </w:tc>
      </w:tr>
      <w:tr w:rsidR="00C353DA" w:rsidRPr="0046020D" w:rsidTr="00A05743"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1.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P2.1.1.5.Rekonstrukcija i revitalizacija objekta zgrade općine „Mala vijećnica“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  26.125,00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Sredstva TZ , Fed. min. kulture, putem  proračuna općine     </w:t>
            </w:r>
          </w:p>
        </w:tc>
      </w:tr>
      <w:tr w:rsidR="00C353DA" w:rsidRPr="0046020D" w:rsidTr="00A05743"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2.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M2.1.3.1. Edukacija zaposlenika u lokalnoj upravi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    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   3.144,00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Proračun 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 općine </w:t>
            </w:r>
          </w:p>
        </w:tc>
      </w:tr>
      <w:tr w:rsidR="00C353DA" w:rsidRPr="0046020D" w:rsidTr="00FD0225">
        <w:trPr>
          <w:trHeight w:val="200"/>
        </w:trPr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3.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P2.3.2.4. Omladinska banka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 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  20.000,00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Fondacija Mozaik 10.000,00 KM i Proračun općine 10.000,00 KM</w:t>
            </w:r>
          </w:p>
        </w:tc>
      </w:tr>
      <w:tr w:rsidR="00C353DA" w:rsidRPr="0046020D" w:rsidTr="00A5253D">
        <w:trPr>
          <w:trHeight w:val="983"/>
        </w:trPr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4.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P2.4.2.1. Unapređenje rada sportskih i kulturno umjetničkih društava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46020D">
              <w:rPr>
                <w:sz w:val="28"/>
                <w:szCs w:val="28"/>
              </w:rPr>
              <w:t>16.143,00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EU Women 8.000,00 KM , Proračun općine 8.143,00 KM, sve preko proračuna</w:t>
            </w:r>
          </w:p>
        </w:tc>
      </w:tr>
      <w:tr w:rsidR="00C353DA" w:rsidRPr="0046020D" w:rsidTr="000F5956">
        <w:trPr>
          <w:trHeight w:val="885"/>
        </w:trPr>
        <w:tc>
          <w:tcPr>
            <w:tcW w:w="657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5.</w:t>
            </w:r>
          </w:p>
        </w:tc>
        <w:tc>
          <w:tcPr>
            <w:tcW w:w="4057" w:type="dxa"/>
          </w:tcPr>
          <w:p w:rsidR="00C353DA" w:rsidRPr="0046020D" w:rsidRDefault="00C353DA" w:rsidP="00861275">
            <w:pPr>
              <w:rPr>
                <w:sz w:val="28"/>
                <w:szCs w:val="28"/>
              </w:rPr>
            </w:pPr>
          </w:p>
          <w:p w:rsidR="00C353DA" w:rsidRPr="0046020D" w:rsidRDefault="00C353DA" w:rsidP="00861275">
            <w:pPr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P2.3.2.2. Utopljavanje  „SŠ Pere Zečevića“ u Odžaku</w:t>
            </w:r>
          </w:p>
        </w:tc>
        <w:tc>
          <w:tcPr>
            <w:tcW w:w="1980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</w:t>
            </w:r>
            <w:r w:rsidRPr="0046020D">
              <w:rPr>
                <w:sz w:val="28"/>
                <w:szCs w:val="28"/>
              </w:rPr>
              <w:t>70.000,00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Fed. min. zaštite okoliša i turizma 50.000,00 KM i Ž P. 20.000,00 KM</w:t>
            </w:r>
          </w:p>
        </w:tc>
      </w:tr>
      <w:tr w:rsidR="00C353DA" w:rsidRPr="0046020D" w:rsidTr="003E351C">
        <w:trPr>
          <w:trHeight w:val="1080"/>
        </w:trPr>
        <w:tc>
          <w:tcPr>
            <w:tcW w:w="657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6.</w:t>
            </w:r>
          </w:p>
        </w:tc>
        <w:tc>
          <w:tcPr>
            <w:tcW w:w="4057" w:type="dxa"/>
          </w:tcPr>
          <w:p w:rsidR="00C353DA" w:rsidRDefault="00C353DA" w:rsidP="00861275">
            <w:pPr>
              <w:rPr>
                <w:sz w:val="28"/>
                <w:szCs w:val="28"/>
              </w:rPr>
            </w:pPr>
          </w:p>
          <w:p w:rsidR="00C353DA" w:rsidRPr="0046020D" w:rsidRDefault="00C353DA" w:rsidP="00861275">
            <w:pPr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P2.3.2.1. Rekonstrukcija i opremanje školskih objekata  OŠ Vladimira Nazora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98.000,00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Federalna min. 9.000,00 KM, ŽP 83.000,00 i Podravka i vlada RH 7.000,00 KM</w:t>
            </w:r>
          </w:p>
        </w:tc>
      </w:tr>
      <w:tr w:rsidR="00C353DA" w:rsidRPr="0046020D" w:rsidTr="003E351C">
        <w:trPr>
          <w:trHeight w:val="1080"/>
        </w:trPr>
        <w:tc>
          <w:tcPr>
            <w:tcW w:w="657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57" w:type="dxa"/>
          </w:tcPr>
          <w:p w:rsidR="00C353DA" w:rsidRDefault="00C353DA" w:rsidP="00861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1 Podrška pružateljima socijalne pomoći i poboljšanje kapaciteta</w:t>
            </w:r>
          </w:p>
        </w:tc>
        <w:tc>
          <w:tcPr>
            <w:tcW w:w="1980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100.000,00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 7 djelatnika 100% financiran sredstvima EU</w:t>
            </w:r>
          </w:p>
        </w:tc>
      </w:tr>
      <w:tr w:rsidR="00C353DA" w:rsidRPr="0046020D" w:rsidTr="00FD0225">
        <w:trPr>
          <w:trHeight w:val="200"/>
        </w:trPr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7" w:type="dxa"/>
          </w:tcPr>
          <w:p w:rsidR="00C353DA" w:rsidRPr="0046020D" w:rsidRDefault="00C353DA" w:rsidP="006B1C94">
            <w:pPr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Ukupno implementirano projekata,  Društveni razvoj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46020D">
              <w:rPr>
                <w:b/>
                <w:sz w:val="28"/>
                <w:szCs w:val="28"/>
              </w:rPr>
              <w:t>33.412,00 KM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</w:tc>
      </w:tr>
    </w:tbl>
    <w:p w:rsidR="00C353DA" w:rsidRPr="0046020D" w:rsidRDefault="00C353DA" w:rsidP="0042432A">
      <w:pPr>
        <w:jc w:val="both"/>
        <w:rPr>
          <w:sz w:val="28"/>
          <w:szCs w:val="28"/>
        </w:rPr>
      </w:pPr>
      <w:r w:rsidRPr="0046020D">
        <w:rPr>
          <w:sz w:val="28"/>
          <w:szCs w:val="28"/>
        </w:rPr>
        <w:t xml:space="preserve">                                                  </w:t>
      </w:r>
    </w:p>
    <w:p w:rsidR="00C353DA" w:rsidRPr="00F43181" w:rsidRDefault="00C353DA" w:rsidP="0042432A">
      <w:pPr>
        <w:jc w:val="both"/>
        <w:rPr>
          <w:b/>
          <w:sz w:val="28"/>
          <w:szCs w:val="28"/>
        </w:rPr>
      </w:pPr>
      <w:r w:rsidRPr="00F43181">
        <w:rPr>
          <w:b/>
          <w:sz w:val="28"/>
          <w:szCs w:val="28"/>
        </w:rPr>
        <w:t>Prema „Detaljnom financijskom planu implementacije projekata u 2017.godini“ planirano je ulaganje u 11 projekata iz sektora „Društvenog razvoja“ u iznosu 483.800,00 KM. U 2017. godini vođene su aktivnosti na implemen</w:t>
      </w:r>
      <w:r>
        <w:rPr>
          <w:b/>
          <w:sz w:val="28"/>
          <w:szCs w:val="28"/>
        </w:rPr>
        <w:t>taciji 7 projekata iz Strategije i jedan novi u iznosu od 333.412,00 KM  što iznosi 69</w:t>
      </w:r>
      <w:r w:rsidRPr="00F43181">
        <w:rPr>
          <w:b/>
          <w:sz w:val="28"/>
          <w:szCs w:val="28"/>
        </w:rPr>
        <w:t xml:space="preserve">% od plana.  </w:t>
      </w:r>
    </w:p>
    <w:p w:rsidR="00C353DA" w:rsidRPr="0046020D" w:rsidRDefault="00C353DA" w:rsidP="0042432A">
      <w:pPr>
        <w:jc w:val="both"/>
        <w:rPr>
          <w:b/>
          <w:bCs/>
          <w:sz w:val="28"/>
          <w:szCs w:val="28"/>
        </w:rPr>
      </w:pPr>
      <w:r w:rsidRPr="0046020D">
        <w:rPr>
          <w:sz w:val="28"/>
          <w:szCs w:val="28"/>
        </w:rPr>
        <w:t xml:space="preserve">                                                  </w:t>
      </w:r>
      <w:r w:rsidRPr="0046020D">
        <w:rPr>
          <w:b/>
          <w:bCs/>
          <w:sz w:val="28"/>
          <w:szCs w:val="28"/>
        </w:rPr>
        <w:t>Životna sredina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4057"/>
        <w:gridCol w:w="1980"/>
        <w:gridCol w:w="2700"/>
      </w:tblGrid>
      <w:tr w:rsidR="00C353DA" w:rsidRPr="0046020D" w:rsidTr="00DD1BB2"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R.b.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b/>
                <w:bCs/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         Naziv projekta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b/>
                <w:bCs/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Implementiran u 2017.g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>Izvori financiranja</w:t>
            </w:r>
          </w:p>
        </w:tc>
      </w:tr>
      <w:tr w:rsidR="00C353DA" w:rsidRPr="0046020D" w:rsidTr="00DD1BB2">
        <w:trPr>
          <w:trHeight w:val="137"/>
        </w:trPr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1.</w:t>
            </w:r>
          </w:p>
        </w:tc>
        <w:tc>
          <w:tcPr>
            <w:tcW w:w="4057" w:type="dxa"/>
          </w:tcPr>
          <w:p w:rsidR="00C353DA" w:rsidRPr="0046020D" w:rsidRDefault="00C353DA" w:rsidP="00DD1BB2">
            <w:pPr>
              <w:rPr>
                <w:sz w:val="28"/>
                <w:szCs w:val="28"/>
              </w:rPr>
            </w:pPr>
          </w:p>
          <w:p w:rsidR="00C353DA" w:rsidRPr="0046020D" w:rsidRDefault="00C353DA" w:rsidP="00DD1BB2">
            <w:pPr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P3.3.1.4.Izgradnja vodoopskrbnog sustava u MZ Vrbovac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</w:t>
            </w: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</w:t>
            </w: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968.000,00</w:t>
            </w:r>
          </w:p>
        </w:tc>
        <w:tc>
          <w:tcPr>
            <w:tcW w:w="2700" w:type="dxa"/>
          </w:tcPr>
          <w:p w:rsidR="00C353DA" w:rsidRPr="0046020D" w:rsidRDefault="00C353DA" w:rsidP="00DD1BB2">
            <w:pPr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Proračun općine- 300.000,00 KM  Županija Posavska – 400.000,00 KM        Fond ZZOkoliša -     150.000,00 KM     UNDP - 118.000,00    </w:t>
            </w:r>
          </w:p>
        </w:tc>
      </w:tr>
      <w:tr w:rsidR="00C353DA" w:rsidRPr="0046020D" w:rsidTr="00DD1BB2">
        <w:trPr>
          <w:trHeight w:val="131"/>
        </w:trPr>
        <w:tc>
          <w:tcPr>
            <w:tcW w:w="657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2.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P2.5.2.1. Deminiranje preostalih kontaminiranih površina na području općine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 355.000,00</w:t>
            </w:r>
          </w:p>
        </w:tc>
        <w:tc>
          <w:tcPr>
            <w:tcW w:w="2700" w:type="dxa"/>
          </w:tcPr>
          <w:p w:rsidR="00C353DA" w:rsidRPr="0046020D" w:rsidRDefault="00C353DA" w:rsidP="00A5253D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Federalna uprava    </w:t>
            </w:r>
          </w:p>
          <w:p w:rsidR="00C353DA" w:rsidRPr="0046020D" w:rsidRDefault="00C353DA" w:rsidP="00A5253D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   Civilne zaštite</w:t>
            </w:r>
          </w:p>
        </w:tc>
      </w:tr>
      <w:tr w:rsidR="00C353DA" w:rsidRPr="0046020D" w:rsidTr="00DD1BB2">
        <w:trPr>
          <w:trHeight w:val="131"/>
        </w:trPr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3.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P.2.5.3.1 Obnova stambenog fonda i infrastrukture za povratnike na području općine Odžak</w:t>
            </w:r>
          </w:p>
        </w:tc>
        <w:tc>
          <w:tcPr>
            <w:tcW w:w="1980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</w:t>
            </w: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1.155.000,00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 Min. za ljudska prava 1.140.000,00 KM i Fed. min. za izbjegle i raseljene osobe 15.000,00 KM   </w:t>
            </w:r>
          </w:p>
        </w:tc>
      </w:tr>
      <w:tr w:rsidR="00C353DA" w:rsidRPr="0046020D" w:rsidTr="00DD1BB2">
        <w:trPr>
          <w:trHeight w:val="131"/>
        </w:trPr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 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4.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P3.1.2.1. Izrada prostorno-planske dokumentacije Odžak i uspostava adresara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</w:t>
            </w: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      3.451,00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Proračun općine</w:t>
            </w:r>
          </w:p>
        </w:tc>
      </w:tr>
      <w:tr w:rsidR="00C353DA" w:rsidRPr="0046020D" w:rsidTr="00DD1BB2">
        <w:trPr>
          <w:trHeight w:val="131"/>
        </w:trPr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5.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P3.2.1.2. Formiranje i izgradnja reciklažnog dvorišta   (i nabava kontejnera za MZ)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</w:t>
            </w: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   85.059,00</w:t>
            </w:r>
          </w:p>
        </w:tc>
        <w:tc>
          <w:tcPr>
            <w:tcW w:w="2700" w:type="dxa"/>
          </w:tcPr>
          <w:p w:rsidR="00C353DA" w:rsidRPr="0046020D" w:rsidRDefault="00C353DA" w:rsidP="00554C77">
            <w:pPr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Fed. min. zaštite i okoliša i turizma 35.160,00 KM, Županija Posavska 45.000,00 KM, Proračun općine 4.899,00 KM </w:t>
            </w:r>
          </w:p>
        </w:tc>
      </w:tr>
      <w:tr w:rsidR="00C353DA" w:rsidRPr="0046020D" w:rsidTr="00DD1BB2">
        <w:trPr>
          <w:trHeight w:val="131"/>
        </w:trPr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6.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P3.4.1.1 Izrada elaborata energetske učinkovitosti za javne objekte i širenje javne rasvjete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   13.977,00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Proračun općine </w:t>
            </w:r>
          </w:p>
        </w:tc>
      </w:tr>
      <w:tr w:rsidR="00C353DA" w:rsidRPr="0046020D" w:rsidTr="00DD1BB2">
        <w:trPr>
          <w:trHeight w:val="131"/>
        </w:trPr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 xml:space="preserve"> 7.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P3.5.1.2. Edukacija jedinice CZ i lokalnog stanovništva u slučaju prirodne nesreće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</w:t>
            </w: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      8.500,00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>Proračun općine</w:t>
            </w:r>
          </w:p>
        </w:tc>
      </w:tr>
      <w:tr w:rsidR="00C353DA" w:rsidRPr="0046020D" w:rsidTr="00DD1BB2">
        <w:trPr>
          <w:trHeight w:val="131"/>
        </w:trPr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8.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P3.5.1.5. Opremanje vatrogasne postrojbe i jedinice CZ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   16.250,00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>Proračun općine</w:t>
            </w:r>
          </w:p>
        </w:tc>
      </w:tr>
      <w:tr w:rsidR="00C353DA" w:rsidRPr="0046020D" w:rsidTr="00E40973">
        <w:trPr>
          <w:trHeight w:val="100"/>
        </w:trPr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9.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P3.2.3.3. Izrada Glavnog projekta kanalizacijskog sustava Novo naselje u Odžaku i projekt priključka vodovoda (Vrbovac) na auto cestu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     8.008,00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Proračun općine  8.008,00KM </w:t>
            </w:r>
          </w:p>
        </w:tc>
      </w:tr>
      <w:tr w:rsidR="00C353DA" w:rsidRPr="0046020D" w:rsidTr="00EC4864">
        <w:trPr>
          <w:trHeight w:val="605"/>
        </w:trPr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10.</w:t>
            </w:r>
          </w:p>
        </w:tc>
        <w:tc>
          <w:tcPr>
            <w:tcW w:w="4057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P3.5.1.9.Obnova šumarske kuće</w:t>
            </w: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(na Kadru)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   12.000,00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Županija Posavska</w:t>
            </w:r>
          </w:p>
        </w:tc>
      </w:tr>
      <w:tr w:rsidR="00C353DA" w:rsidRPr="0046020D" w:rsidTr="002B0105">
        <w:trPr>
          <w:trHeight w:val="395"/>
        </w:trPr>
        <w:tc>
          <w:tcPr>
            <w:tcW w:w="657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11.</w:t>
            </w:r>
          </w:p>
        </w:tc>
        <w:tc>
          <w:tcPr>
            <w:tcW w:w="4057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P3.5.1.8. Izgradnja šum. putova</w:t>
            </w:r>
          </w:p>
        </w:tc>
        <w:tc>
          <w:tcPr>
            <w:tcW w:w="1980" w:type="dxa"/>
          </w:tcPr>
          <w:p w:rsidR="00C353DA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   </w:t>
            </w: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Pr="0046020D">
              <w:rPr>
                <w:bCs/>
                <w:sz w:val="28"/>
                <w:szCs w:val="28"/>
              </w:rPr>
              <w:t>30.000,00</w:t>
            </w: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C353DA" w:rsidRDefault="00C353DA" w:rsidP="00152B5E">
            <w:pPr>
              <w:jc w:val="both"/>
              <w:rPr>
                <w:bCs/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>Županija Posavska</w:t>
            </w:r>
          </w:p>
        </w:tc>
      </w:tr>
      <w:tr w:rsidR="00C353DA" w:rsidRPr="0046020D" w:rsidTr="00E40973">
        <w:trPr>
          <w:trHeight w:val="100"/>
        </w:trPr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12.</w:t>
            </w: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P.3.3.1.8. Proširenje vodovodnog sustava u MZ Gornja Dubica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   10.000,00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>Županija Posavska</w:t>
            </w:r>
          </w:p>
        </w:tc>
      </w:tr>
      <w:tr w:rsidR="00C353DA" w:rsidRPr="0046020D" w:rsidTr="00E40973">
        <w:trPr>
          <w:trHeight w:val="100"/>
        </w:trPr>
        <w:tc>
          <w:tcPr>
            <w:tcW w:w="657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13.</w:t>
            </w:r>
          </w:p>
        </w:tc>
        <w:tc>
          <w:tcPr>
            <w:tcW w:w="4057" w:type="dxa"/>
          </w:tcPr>
          <w:p w:rsidR="00C353DA" w:rsidRDefault="00C353DA" w:rsidP="002B0105">
            <w:pPr>
              <w:rPr>
                <w:sz w:val="28"/>
                <w:szCs w:val="28"/>
              </w:rPr>
            </w:pPr>
          </w:p>
          <w:p w:rsidR="00C353DA" w:rsidRPr="0046020D" w:rsidRDefault="00C353DA" w:rsidP="002B0105">
            <w:pPr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P.3.3.1.7. Izgradnja vodoopskrbnog sustava u MZ Potočani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 280.000,00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>Vlada RH 500.000,00 Kuna, IFAD putem PCU ureda 105.000, 00 KM i Proračun općine 45.000,00 KM</w:t>
            </w:r>
          </w:p>
        </w:tc>
      </w:tr>
      <w:tr w:rsidR="00C353DA" w:rsidRPr="0046020D" w:rsidTr="005A5FC6">
        <w:trPr>
          <w:trHeight w:val="885"/>
        </w:trPr>
        <w:tc>
          <w:tcPr>
            <w:tcW w:w="657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 w:rsidRPr="0046020D">
              <w:rPr>
                <w:sz w:val="28"/>
                <w:szCs w:val="28"/>
              </w:rPr>
              <w:t>14.</w:t>
            </w:r>
          </w:p>
        </w:tc>
        <w:tc>
          <w:tcPr>
            <w:tcW w:w="4057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P3.4.2.1. Utopljavanje </w:t>
            </w:r>
            <w:r w:rsidRPr="0046020D">
              <w:rPr>
                <w:sz w:val="28"/>
                <w:szCs w:val="28"/>
              </w:rPr>
              <w:t>zgrade Općine Odžak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</w:t>
            </w: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 xml:space="preserve">         57.495,00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 w:rsidRPr="0046020D">
              <w:rPr>
                <w:bCs/>
                <w:sz w:val="28"/>
                <w:szCs w:val="28"/>
              </w:rPr>
              <w:t>Fed.min. prostornog uređenja 50.000,00 KM i Proračun općine 7.495,00  KM</w:t>
            </w:r>
          </w:p>
        </w:tc>
      </w:tr>
      <w:tr w:rsidR="00C353DA" w:rsidRPr="0046020D" w:rsidTr="005A5FC6">
        <w:trPr>
          <w:trHeight w:val="885"/>
        </w:trPr>
        <w:tc>
          <w:tcPr>
            <w:tcW w:w="657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057" w:type="dxa"/>
          </w:tcPr>
          <w:p w:rsidR="00C353DA" w:rsidRDefault="00C353DA" w:rsidP="00152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P3.5.1.5. Uređenje objekata i opremanje postrojbe DVD Odžak</w:t>
            </w:r>
          </w:p>
        </w:tc>
        <w:tc>
          <w:tcPr>
            <w:tcW w:w="1980" w:type="dxa"/>
          </w:tcPr>
          <w:p w:rsidR="00C353DA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</w:p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16.002,00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ŽP Županijska uprava CZ 3.067,00 i DVD vlastita sredstva 12.935,00 KM</w:t>
            </w:r>
          </w:p>
        </w:tc>
      </w:tr>
      <w:tr w:rsidR="00C353DA" w:rsidRPr="0046020D" w:rsidTr="008B5FC4">
        <w:trPr>
          <w:trHeight w:val="200"/>
        </w:trPr>
        <w:tc>
          <w:tcPr>
            <w:tcW w:w="6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7" w:type="dxa"/>
          </w:tcPr>
          <w:p w:rsidR="00C353DA" w:rsidRPr="0046020D" w:rsidRDefault="00C353DA" w:rsidP="00152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UKUPNO Implementirano u 2017. godini u Zaštitu okoliša</w:t>
            </w:r>
          </w:p>
        </w:tc>
        <w:tc>
          <w:tcPr>
            <w:tcW w:w="198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</w:p>
          <w:p w:rsidR="00C353DA" w:rsidRPr="0046020D" w:rsidRDefault="00C353DA" w:rsidP="00152B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3.018.742,00 </w:t>
            </w:r>
          </w:p>
        </w:tc>
        <w:tc>
          <w:tcPr>
            <w:tcW w:w="2700" w:type="dxa"/>
          </w:tcPr>
          <w:p w:rsidR="00C353DA" w:rsidRPr="0046020D" w:rsidRDefault="00C353DA" w:rsidP="00152B5E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353DA" w:rsidRDefault="00C353DA" w:rsidP="0042432A">
      <w:pPr>
        <w:jc w:val="both"/>
        <w:rPr>
          <w:b/>
          <w:sz w:val="28"/>
          <w:szCs w:val="28"/>
        </w:rPr>
      </w:pPr>
    </w:p>
    <w:p w:rsidR="00C353DA" w:rsidRDefault="00C353DA" w:rsidP="0042432A">
      <w:pPr>
        <w:jc w:val="both"/>
        <w:rPr>
          <w:b/>
          <w:sz w:val="28"/>
          <w:szCs w:val="28"/>
        </w:rPr>
      </w:pPr>
    </w:p>
    <w:p w:rsidR="00C353DA" w:rsidRPr="0046020D" w:rsidRDefault="00C353DA" w:rsidP="0042432A">
      <w:pPr>
        <w:jc w:val="both"/>
        <w:rPr>
          <w:b/>
          <w:sz w:val="28"/>
          <w:szCs w:val="28"/>
        </w:rPr>
      </w:pPr>
    </w:p>
    <w:p w:rsidR="00C353DA" w:rsidRPr="0046020D" w:rsidRDefault="00C353DA" w:rsidP="0042432A">
      <w:pPr>
        <w:jc w:val="both"/>
        <w:rPr>
          <w:b/>
          <w:sz w:val="28"/>
          <w:szCs w:val="28"/>
        </w:rPr>
      </w:pPr>
      <w:r w:rsidRPr="0046020D">
        <w:rPr>
          <w:b/>
          <w:sz w:val="28"/>
          <w:szCs w:val="28"/>
        </w:rPr>
        <w:t>Prema „Detaljnom financijskom planu implementacije projekata u 2017.godini“ planirano je ulaganje u 16 projekata iz sektora „Zaštite životne sredine“ u iznosu 2.885.375,00 KM. U 2017. godini vođene su aktivnosti na implementacij</w:t>
      </w:r>
      <w:r>
        <w:rPr>
          <w:b/>
          <w:sz w:val="28"/>
          <w:szCs w:val="28"/>
        </w:rPr>
        <w:t>i 15 projekta u iznosu od  3.018.742</w:t>
      </w:r>
      <w:r w:rsidRPr="0046020D">
        <w:rPr>
          <w:b/>
          <w:sz w:val="28"/>
          <w:szCs w:val="28"/>
        </w:rPr>
        <w:t>,00KM  što iznosi  4</w:t>
      </w:r>
      <w:r>
        <w:rPr>
          <w:b/>
          <w:sz w:val="28"/>
          <w:szCs w:val="28"/>
        </w:rPr>
        <w:t>,6</w:t>
      </w:r>
      <w:r w:rsidRPr="0046020D">
        <w:rPr>
          <w:b/>
          <w:sz w:val="28"/>
          <w:szCs w:val="28"/>
        </w:rPr>
        <w:t xml:space="preserve"> % više od plana.</w:t>
      </w:r>
    </w:p>
    <w:p w:rsidR="00C353DA" w:rsidRPr="0046020D" w:rsidRDefault="00C353DA" w:rsidP="00DD63C6">
      <w:pPr>
        <w:jc w:val="both"/>
        <w:rPr>
          <w:sz w:val="28"/>
          <w:szCs w:val="28"/>
        </w:rPr>
      </w:pPr>
    </w:p>
    <w:p w:rsidR="00C353DA" w:rsidRPr="0046020D" w:rsidRDefault="00C353DA" w:rsidP="00DD63C6">
      <w:pPr>
        <w:jc w:val="both"/>
        <w:rPr>
          <w:sz w:val="28"/>
          <w:szCs w:val="28"/>
        </w:rPr>
      </w:pPr>
      <w:r w:rsidRPr="0046020D">
        <w:rPr>
          <w:b/>
          <w:bCs/>
          <w:sz w:val="28"/>
          <w:szCs w:val="28"/>
        </w:rPr>
        <w:tab/>
        <w:t xml:space="preserve">                                                                               Služba za gospodarstvo i LER</w:t>
      </w:r>
    </w:p>
    <w:sectPr w:rsidR="00C353DA" w:rsidRPr="0046020D" w:rsidSect="009424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3DA" w:rsidRDefault="00C353DA" w:rsidP="004F4FF7">
      <w:pPr>
        <w:spacing w:after="0" w:line="240" w:lineRule="auto"/>
      </w:pPr>
      <w:r>
        <w:separator/>
      </w:r>
    </w:p>
  </w:endnote>
  <w:endnote w:type="continuationSeparator" w:id="0">
    <w:p w:rsidR="00C353DA" w:rsidRDefault="00C353DA" w:rsidP="004F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3DA" w:rsidRDefault="00C353DA" w:rsidP="007159B0">
    <w:pPr>
      <w:pStyle w:val="Footer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3DA" w:rsidRDefault="00C353DA" w:rsidP="004F4FF7">
      <w:pPr>
        <w:spacing w:after="0" w:line="240" w:lineRule="auto"/>
      </w:pPr>
      <w:r>
        <w:separator/>
      </w:r>
    </w:p>
  </w:footnote>
  <w:footnote w:type="continuationSeparator" w:id="0">
    <w:p w:rsidR="00C353DA" w:rsidRDefault="00C353DA" w:rsidP="004F4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F6A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710E6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348E0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02CDF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2CC5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640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F290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2CE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025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EE2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6CD272A4"/>
    <w:multiLevelType w:val="hybridMultilevel"/>
    <w:tmpl w:val="2C1C8BBA"/>
    <w:lvl w:ilvl="0" w:tplc="600647A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  <w:lvlOverride w:ilvl="0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709"/>
    <w:rsid w:val="00001E67"/>
    <w:rsid w:val="0001002D"/>
    <w:rsid w:val="00013D59"/>
    <w:rsid w:val="00025100"/>
    <w:rsid w:val="00032CF5"/>
    <w:rsid w:val="0003499D"/>
    <w:rsid w:val="000369DD"/>
    <w:rsid w:val="00050F38"/>
    <w:rsid w:val="00052062"/>
    <w:rsid w:val="00056D5D"/>
    <w:rsid w:val="0006308D"/>
    <w:rsid w:val="0006654F"/>
    <w:rsid w:val="000676BD"/>
    <w:rsid w:val="000958CD"/>
    <w:rsid w:val="00095B12"/>
    <w:rsid w:val="000A2667"/>
    <w:rsid w:val="000A2B68"/>
    <w:rsid w:val="000A3AA3"/>
    <w:rsid w:val="000A5FE9"/>
    <w:rsid w:val="000A7999"/>
    <w:rsid w:val="000B53FB"/>
    <w:rsid w:val="000B55DC"/>
    <w:rsid w:val="000B6323"/>
    <w:rsid w:val="000C0051"/>
    <w:rsid w:val="000C1D2B"/>
    <w:rsid w:val="000C5B7E"/>
    <w:rsid w:val="000D298E"/>
    <w:rsid w:val="000D4D6E"/>
    <w:rsid w:val="000F5956"/>
    <w:rsid w:val="00115DAD"/>
    <w:rsid w:val="00116223"/>
    <w:rsid w:val="0012768D"/>
    <w:rsid w:val="00136415"/>
    <w:rsid w:val="001366C7"/>
    <w:rsid w:val="00142788"/>
    <w:rsid w:val="00152B5E"/>
    <w:rsid w:val="00152EF5"/>
    <w:rsid w:val="00157922"/>
    <w:rsid w:val="001601E8"/>
    <w:rsid w:val="0016518D"/>
    <w:rsid w:val="00180A0A"/>
    <w:rsid w:val="00185ED2"/>
    <w:rsid w:val="00195DCB"/>
    <w:rsid w:val="001A2E5E"/>
    <w:rsid w:val="001A3D7B"/>
    <w:rsid w:val="001C7CD5"/>
    <w:rsid w:val="001D360D"/>
    <w:rsid w:val="001E2BE6"/>
    <w:rsid w:val="001E55CF"/>
    <w:rsid w:val="001F3F01"/>
    <w:rsid w:val="001F63AC"/>
    <w:rsid w:val="001F777B"/>
    <w:rsid w:val="00200878"/>
    <w:rsid w:val="00223C8E"/>
    <w:rsid w:val="002268B7"/>
    <w:rsid w:val="00226DAB"/>
    <w:rsid w:val="00234199"/>
    <w:rsid w:val="0024223A"/>
    <w:rsid w:val="00247252"/>
    <w:rsid w:val="00253E67"/>
    <w:rsid w:val="00257D3E"/>
    <w:rsid w:val="00261BFC"/>
    <w:rsid w:val="0027664C"/>
    <w:rsid w:val="00281E1F"/>
    <w:rsid w:val="00297F90"/>
    <w:rsid w:val="002B0105"/>
    <w:rsid w:val="002B14C4"/>
    <w:rsid w:val="002B58E1"/>
    <w:rsid w:val="002C140D"/>
    <w:rsid w:val="002C7F50"/>
    <w:rsid w:val="002D3AC5"/>
    <w:rsid w:val="002E3B54"/>
    <w:rsid w:val="002E62AD"/>
    <w:rsid w:val="002F21D9"/>
    <w:rsid w:val="002F47C2"/>
    <w:rsid w:val="00306D1C"/>
    <w:rsid w:val="003206D9"/>
    <w:rsid w:val="003238BE"/>
    <w:rsid w:val="00333329"/>
    <w:rsid w:val="00337F37"/>
    <w:rsid w:val="003401F3"/>
    <w:rsid w:val="003411EB"/>
    <w:rsid w:val="00346A83"/>
    <w:rsid w:val="00361E2A"/>
    <w:rsid w:val="00376ACF"/>
    <w:rsid w:val="00377185"/>
    <w:rsid w:val="00381873"/>
    <w:rsid w:val="00392151"/>
    <w:rsid w:val="003A7007"/>
    <w:rsid w:val="003C75C9"/>
    <w:rsid w:val="003D3E24"/>
    <w:rsid w:val="003D599F"/>
    <w:rsid w:val="003D5A56"/>
    <w:rsid w:val="003E351C"/>
    <w:rsid w:val="003F27CF"/>
    <w:rsid w:val="00403A0A"/>
    <w:rsid w:val="00406AF3"/>
    <w:rsid w:val="00407429"/>
    <w:rsid w:val="004111CA"/>
    <w:rsid w:val="004154DC"/>
    <w:rsid w:val="0042304C"/>
    <w:rsid w:val="0042432A"/>
    <w:rsid w:val="0042684B"/>
    <w:rsid w:val="00426CAD"/>
    <w:rsid w:val="00431F19"/>
    <w:rsid w:val="0043439E"/>
    <w:rsid w:val="00435D1E"/>
    <w:rsid w:val="00440B08"/>
    <w:rsid w:val="0046020D"/>
    <w:rsid w:val="0046687E"/>
    <w:rsid w:val="0048178C"/>
    <w:rsid w:val="00497110"/>
    <w:rsid w:val="004A2E05"/>
    <w:rsid w:val="004A3F62"/>
    <w:rsid w:val="004A511A"/>
    <w:rsid w:val="004A6BAF"/>
    <w:rsid w:val="004B7AA5"/>
    <w:rsid w:val="004C34C9"/>
    <w:rsid w:val="004C3ADE"/>
    <w:rsid w:val="004D2AA3"/>
    <w:rsid w:val="004D77C1"/>
    <w:rsid w:val="004F1A02"/>
    <w:rsid w:val="004F4FF7"/>
    <w:rsid w:val="004F55EE"/>
    <w:rsid w:val="00504744"/>
    <w:rsid w:val="00511351"/>
    <w:rsid w:val="005206A9"/>
    <w:rsid w:val="0052540E"/>
    <w:rsid w:val="00531E08"/>
    <w:rsid w:val="00543F6D"/>
    <w:rsid w:val="00554C77"/>
    <w:rsid w:val="005556E8"/>
    <w:rsid w:val="00564ADC"/>
    <w:rsid w:val="00581BD0"/>
    <w:rsid w:val="005840EE"/>
    <w:rsid w:val="00586FA0"/>
    <w:rsid w:val="005917BC"/>
    <w:rsid w:val="00593DDB"/>
    <w:rsid w:val="00593F41"/>
    <w:rsid w:val="0059533A"/>
    <w:rsid w:val="0059680D"/>
    <w:rsid w:val="00597569"/>
    <w:rsid w:val="005A2B7F"/>
    <w:rsid w:val="005A3463"/>
    <w:rsid w:val="005A437B"/>
    <w:rsid w:val="005A5FC6"/>
    <w:rsid w:val="005B3A9B"/>
    <w:rsid w:val="005B5709"/>
    <w:rsid w:val="005C0D4E"/>
    <w:rsid w:val="005C48EB"/>
    <w:rsid w:val="005C4FE4"/>
    <w:rsid w:val="005C58C9"/>
    <w:rsid w:val="005E5646"/>
    <w:rsid w:val="005F1693"/>
    <w:rsid w:val="005F3FB3"/>
    <w:rsid w:val="00613EAF"/>
    <w:rsid w:val="00632791"/>
    <w:rsid w:val="006341D4"/>
    <w:rsid w:val="00647BE9"/>
    <w:rsid w:val="0068555B"/>
    <w:rsid w:val="006A33CD"/>
    <w:rsid w:val="006B1C94"/>
    <w:rsid w:val="006B76BC"/>
    <w:rsid w:val="006C6860"/>
    <w:rsid w:val="006F1965"/>
    <w:rsid w:val="006F5D4A"/>
    <w:rsid w:val="00711480"/>
    <w:rsid w:val="007140B3"/>
    <w:rsid w:val="007159B0"/>
    <w:rsid w:val="00725C78"/>
    <w:rsid w:val="00727695"/>
    <w:rsid w:val="0073365A"/>
    <w:rsid w:val="00746079"/>
    <w:rsid w:val="0075377A"/>
    <w:rsid w:val="00757052"/>
    <w:rsid w:val="0076030C"/>
    <w:rsid w:val="00760489"/>
    <w:rsid w:val="00776804"/>
    <w:rsid w:val="00781DAC"/>
    <w:rsid w:val="007828E0"/>
    <w:rsid w:val="00790DE7"/>
    <w:rsid w:val="00793DAB"/>
    <w:rsid w:val="0079549C"/>
    <w:rsid w:val="007A55A5"/>
    <w:rsid w:val="007A6A90"/>
    <w:rsid w:val="007B5E27"/>
    <w:rsid w:val="007C17AB"/>
    <w:rsid w:val="007C564E"/>
    <w:rsid w:val="007D1481"/>
    <w:rsid w:val="007E2B60"/>
    <w:rsid w:val="007E39CD"/>
    <w:rsid w:val="007E4A24"/>
    <w:rsid w:val="007F3C7C"/>
    <w:rsid w:val="007F4D02"/>
    <w:rsid w:val="00801C36"/>
    <w:rsid w:val="0080409D"/>
    <w:rsid w:val="00805905"/>
    <w:rsid w:val="00806DF1"/>
    <w:rsid w:val="0082394B"/>
    <w:rsid w:val="008454AA"/>
    <w:rsid w:val="00851F66"/>
    <w:rsid w:val="00852588"/>
    <w:rsid w:val="008572C2"/>
    <w:rsid w:val="00861275"/>
    <w:rsid w:val="0087126B"/>
    <w:rsid w:val="00876BDF"/>
    <w:rsid w:val="008772B2"/>
    <w:rsid w:val="00881261"/>
    <w:rsid w:val="008B23B8"/>
    <w:rsid w:val="008B357D"/>
    <w:rsid w:val="008B5FC4"/>
    <w:rsid w:val="008B62BC"/>
    <w:rsid w:val="008C6670"/>
    <w:rsid w:val="008D3988"/>
    <w:rsid w:val="008E3F81"/>
    <w:rsid w:val="008F0E56"/>
    <w:rsid w:val="0090026D"/>
    <w:rsid w:val="009047A5"/>
    <w:rsid w:val="00907674"/>
    <w:rsid w:val="0092316C"/>
    <w:rsid w:val="00923FC8"/>
    <w:rsid w:val="00931172"/>
    <w:rsid w:val="00934E65"/>
    <w:rsid w:val="00936F0C"/>
    <w:rsid w:val="009424CF"/>
    <w:rsid w:val="009541DC"/>
    <w:rsid w:val="00957721"/>
    <w:rsid w:val="009615E3"/>
    <w:rsid w:val="00966E1B"/>
    <w:rsid w:val="0097269C"/>
    <w:rsid w:val="0097458C"/>
    <w:rsid w:val="00977552"/>
    <w:rsid w:val="00982410"/>
    <w:rsid w:val="0098281F"/>
    <w:rsid w:val="00991063"/>
    <w:rsid w:val="009A172D"/>
    <w:rsid w:val="009A2541"/>
    <w:rsid w:val="009B2ABB"/>
    <w:rsid w:val="009B529F"/>
    <w:rsid w:val="009C6FBA"/>
    <w:rsid w:val="009D2AF7"/>
    <w:rsid w:val="009D4B6E"/>
    <w:rsid w:val="009E351E"/>
    <w:rsid w:val="009E69DF"/>
    <w:rsid w:val="009F7209"/>
    <w:rsid w:val="00A020D8"/>
    <w:rsid w:val="00A04DA2"/>
    <w:rsid w:val="00A05743"/>
    <w:rsid w:val="00A07A46"/>
    <w:rsid w:val="00A07C25"/>
    <w:rsid w:val="00A2696A"/>
    <w:rsid w:val="00A32B5D"/>
    <w:rsid w:val="00A50B27"/>
    <w:rsid w:val="00A5253D"/>
    <w:rsid w:val="00A5599A"/>
    <w:rsid w:val="00A56AD7"/>
    <w:rsid w:val="00A62FB3"/>
    <w:rsid w:val="00A80F88"/>
    <w:rsid w:val="00A82431"/>
    <w:rsid w:val="00A85F15"/>
    <w:rsid w:val="00A90401"/>
    <w:rsid w:val="00A94DE4"/>
    <w:rsid w:val="00AB5909"/>
    <w:rsid w:val="00AC37C8"/>
    <w:rsid w:val="00AE0586"/>
    <w:rsid w:val="00AE061F"/>
    <w:rsid w:val="00AF2976"/>
    <w:rsid w:val="00AF5D83"/>
    <w:rsid w:val="00AF7D22"/>
    <w:rsid w:val="00B03959"/>
    <w:rsid w:val="00B0639D"/>
    <w:rsid w:val="00B11EDE"/>
    <w:rsid w:val="00B1309B"/>
    <w:rsid w:val="00B14090"/>
    <w:rsid w:val="00B311F3"/>
    <w:rsid w:val="00B35652"/>
    <w:rsid w:val="00B35C9E"/>
    <w:rsid w:val="00B56573"/>
    <w:rsid w:val="00B6641B"/>
    <w:rsid w:val="00B70D11"/>
    <w:rsid w:val="00B76C8F"/>
    <w:rsid w:val="00B80600"/>
    <w:rsid w:val="00B80FD3"/>
    <w:rsid w:val="00B91639"/>
    <w:rsid w:val="00B91916"/>
    <w:rsid w:val="00BA2C27"/>
    <w:rsid w:val="00BB01CA"/>
    <w:rsid w:val="00BC1FCC"/>
    <w:rsid w:val="00BC6248"/>
    <w:rsid w:val="00BD081C"/>
    <w:rsid w:val="00BD1221"/>
    <w:rsid w:val="00BD5CC2"/>
    <w:rsid w:val="00BD6046"/>
    <w:rsid w:val="00BD7D94"/>
    <w:rsid w:val="00BE2415"/>
    <w:rsid w:val="00BE26CF"/>
    <w:rsid w:val="00BE4F8F"/>
    <w:rsid w:val="00BF2CD4"/>
    <w:rsid w:val="00BF5077"/>
    <w:rsid w:val="00C0130B"/>
    <w:rsid w:val="00C023D3"/>
    <w:rsid w:val="00C16B4B"/>
    <w:rsid w:val="00C16C9D"/>
    <w:rsid w:val="00C22D02"/>
    <w:rsid w:val="00C25A1B"/>
    <w:rsid w:val="00C26C2D"/>
    <w:rsid w:val="00C32B4E"/>
    <w:rsid w:val="00C353DA"/>
    <w:rsid w:val="00C632F7"/>
    <w:rsid w:val="00C714B4"/>
    <w:rsid w:val="00C90091"/>
    <w:rsid w:val="00C950FC"/>
    <w:rsid w:val="00C9623B"/>
    <w:rsid w:val="00CA30E8"/>
    <w:rsid w:val="00CA7CAF"/>
    <w:rsid w:val="00CB583C"/>
    <w:rsid w:val="00CC35E2"/>
    <w:rsid w:val="00CD7DA3"/>
    <w:rsid w:val="00CE5062"/>
    <w:rsid w:val="00CF0E8D"/>
    <w:rsid w:val="00CF5AC8"/>
    <w:rsid w:val="00CF5F9E"/>
    <w:rsid w:val="00D025FA"/>
    <w:rsid w:val="00D040EA"/>
    <w:rsid w:val="00D10548"/>
    <w:rsid w:val="00D12B55"/>
    <w:rsid w:val="00D2299E"/>
    <w:rsid w:val="00D23CC9"/>
    <w:rsid w:val="00D61419"/>
    <w:rsid w:val="00D6185C"/>
    <w:rsid w:val="00D63C37"/>
    <w:rsid w:val="00D75CA5"/>
    <w:rsid w:val="00DA1AF8"/>
    <w:rsid w:val="00DA6907"/>
    <w:rsid w:val="00DB7193"/>
    <w:rsid w:val="00DB7642"/>
    <w:rsid w:val="00DC0971"/>
    <w:rsid w:val="00DC403E"/>
    <w:rsid w:val="00DC57E5"/>
    <w:rsid w:val="00DC67D6"/>
    <w:rsid w:val="00DD1BB2"/>
    <w:rsid w:val="00DD63C6"/>
    <w:rsid w:val="00DE3265"/>
    <w:rsid w:val="00E00D79"/>
    <w:rsid w:val="00E10813"/>
    <w:rsid w:val="00E11FF4"/>
    <w:rsid w:val="00E144E0"/>
    <w:rsid w:val="00E15D85"/>
    <w:rsid w:val="00E25645"/>
    <w:rsid w:val="00E26CCE"/>
    <w:rsid w:val="00E3532E"/>
    <w:rsid w:val="00E36819"/>
    <w:rsid w:val="00E36871"/>
    <w:rsid w:val="00E36E49"/>
    <w:rsid w:val="00E40973"/>
    <w:rsid w:val="00E42F08"/>
    <w:rsid w:val="00E66A38"/>
    <w:rsid w:val="00E77FB7"/>
    <w:rsid w:val="00E87EE1"/>
    <w:rsid w:val="00EB3086"/>
    <w:rsid w:val="00EB7880"/>
    <w:rsid w:val="00EC467C"/>
    <w:rsid w:val="00EC4864"/>
    <w:rsid w:val="00EC6686"/>
    <w:rsid w:val="00ED0A19"/>
    <w:rsid w:val="00EE01C7"/>
    <w:rsid w:val="00EE064F"/>
    <w:rsid w:val="00F0674D"/>
    <w:rsid w:val="00F13708"/>
    <w:rsid w:val="00F14607"/>
    <w:rsid w:val="00F15332"/>
    <w:rsid w:val="00F16AB0"/>
    <w:rsid w:val="00F20346"/>
    <w:rsid w:val="00F22DA7"/>
    <w:rsid w:val="00F33931"/>
    <w:rsid w:val="00F36CE9"/>
    <w:rsid w:val="00F43181"/>
    <w:rsid w:val="00F5565A"/>
    <w:rsid w:val="00F5570C"/>
    <w:rsid w:val="00F65DD9"/>
    <w:rsid w:val="00F7568B"/>
    <w:rsid w:val="00F80A86"/>
    <w:rsid w:val="00F80AD5"/>
    <w:rsid w:val="00F843DE"/>
    <w:rsid w:val="00F84514"/>
    <w:rsid w:val="00FA1CAA"/>
    <w:rsid w:val="00FD0225"/>
    <w:rsid w:val="00FD023A"/>
    <w:rsid w:val="00FD0E2C"/>
    <w:rsid w:val="00FD310C"/>
    <w:rsid w:val="00FD3C50"/>
    <w:rsid w:val="00FE2527"/>
    <w:rsid w:val="00FE474B"/>
    <w:rsid w:val="00FE48B4"/>
    <w:rsid w:val="00FE7680"/>
    <w:rsid w:val="00FF4F8E"/>
    <w:rsid w:val="00FF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C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5D83"/>
    <w:pPr>
      <w:ind w:left="720"/>
    </w:pPr>
  </w:style>
  <w:style w:type="paragraph" w:styleId="Header">
    <w:name w:val="header"/>
    <w:basedOn w:val="Normal"/>
    <w:link w:val="HeaderChar"/>
    <w:uiPriority w:val="99"/>
    <w:rsid w:val="004F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F4FF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F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F4FF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3F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013D59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2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12</Pages>
  <Words>2328</Words>
  <Characters>13275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 O IMPLEMENTACIJI PROJEKATA IZ „STRATEGIJE    INTEGRIRANOG   LOKALNOG RAZVOJA OPĆINE ODŽAK 2011-2020 „</dc:title>
  <dc:subject/>
  <dc:creator>Mato Vranjić</dc:creator>
  <cp:keywords/>
  <dc:description/>
  <cp:lastModifiedBy>mvranjic</cp:lastModifiedBy>
  <cp:revision>14</cp:revision>
  <cp:lastPrinted>2018-06-12T08:11:00Z</cp:lastPrinted>
  <dcterms:created xsi:type="dcterms:W3CDTF">2018-05-09T06:24:00Z</dcterms:created>
  <dcterms:modified xsi:type="dcterms:W3CDTF">2018-07-18T13:00:00Z</dcterms:modified>
</cp:coreProperties>
</file>